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60" w:rsidRDefault="00564D4E">
      <w:pPr>
        <w:pStyle w:val="Tijeloteksta3"/>
        <w:ind w:hanging="567"/>
        <w:rPr>
          <w:rFonts w:ascii="Century Gothic" w:hAnsi="Century Gothic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F4F337" wp14:editId="58234BC9">
            <wp:simplePos x="0" y="0"/>
            <wp:positionH relativeFrom="column">
              <wp:posOffset>-762000</wp:posOffset>
            </wp:positionH>
            <wp:positionV relativeFrom="paragraph">
              <wp:posOffset>-307975</wp:posOffset>
            </wp:positionV>
            <wp:extent cx="1028700" cy="1022350"/>
            <wp:effectExtent l="0" t="0" r="0" b="6350"/>
            <wp:wrapNone/>
            <wp:docPr id="8" name="Slika 8" descr="sajam 2006 logo -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jam 2006 logo - 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AE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75D1A0" wp14:editId="63F79FB2">
                <wp:simplePos x="0" y="0"/>
                <wp:positionH relativeFrom="column">
                  <wp:posOffset>280035</wp:posOffset>
                </wp:positionH>
                <wp:positionV relativeFrom="paragraph">
                  <wp:posOffset>-149860</wp:posOffset>
                </wp:positionV>
                <wp:extent cx="3429000" cy="9144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6DE" w:rsidRDefault="009C49A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</w:rPr>
                              <w:t>20</w:t>
                            </w:r>
                            <w:r w:rsidR="00D03A8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</w:rPr>
                              <w:t>. O</w:t>
                            </w:r>
                            <w:r w:rsidR="009F46D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</w:rPr>
                              <w:t>brtnički i gospodarski sajam Koprivničko-križevačke županije Križevci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5D1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.05pt;margin-top:-11.8pt;width:27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+HtA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" filled="f" stroked="f">
                <v:textbox>
                  <w:txbxContent>
                    <w:p w:rsidR="009F46DE" w:rsidRDefault="009C49A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</w:rPr>
                        <w:t>20</w:t>
                      </w:r>
                      <w:r w:rsidR="00D03A8E">
                        <w:rPr>
                          <w:rFonts w:ascii="Century Gothic" w:hAnsi="Century Gothic"/>
                          <w:b/>
                          <w:bCs/>
                          <w:sz w:val="28"/>
                        </w:rPr>
                        <w:t>. O</w:t>
                      </w:r>
                      <w:r w:rsidR="009F46DE">
                        <w:rPr>
                          <w:rFonts w:ascii="Century Gothic" w:hAnsi="Century Gothic"/>
                          <w:b/>
                          <w:bCs/>
                          <w:sz w:val="28"/>
                        </w:rPr>
                        <w:t>brtnički i gospodarski sajam Koprivničko-križevačke županije Križevci</w:t>
                      </w:r>
                    </w:p>
                  </w:txbxContent>
                </v:textbox>
              </v:shape>
            </w:pict>
          </mc:Fallback>
        </mc:AlternateContent>
      </w:r>
      <w:r w:rsidR="00705460">
        <w:rPr>
          <w:rFonts w:ascii="Century Gothic" w:hAnsi="Century Gothic"/>
          <w:sz w:val="20"/>
        </w:rPr>
        <w:t xml:space="preserve"> </w:t>
      </w:r>
    </w:p>
    <w:p w:rsidR="00705460" w:rsidRDefault="00705460">
      <w:pPr>
        <w:jc w:val="both"/>
      </w:pPr>
    </w:p>
    <w:p w:rsidR="00705460" w:rsidRDefault="00705460">
      <w:pPr>
        <w:ind w:left="-567"/>
        <w:jc w:val="both"/>
      </w:pPr>
    </w:p>
    <w:p w:rsidR="00705460" w:rsidRDefault="00705460">
      <w:pPr>
        <w:ind w:left="3964" w:right="-483" w:firstLine="992"/>
        <w:jc w:val="right"/>
        <w:rPr>
          <w:rFonts w:ascii="Verdana" w:hAnsi="Verdana" w:cs="Arial Unicode MS"/>
        </w:rPr>
      </w:pPr>
      <w:r>
        <w:rPr>
          <w:rFonts w:ascii="Verdana" w:hAnsi="Verdana" w:cs="Arial Unicode MS"/>
        </w:rPr>
        <w:tab/>
      </w:r>
      <w:r>
        <w:rPr>
          <w:rFonts w:ascii="Verdana" w:hAnsi="Verdana" w:cs="Arial Unicode MS"/>
        </w:rPr>
        <w:tab/>
      </w:r>
    </w:p>
    <w:p w:rsidR="00705460" w:rsidRDefault="00705460">
      <w:pPr>
        <w:jc w:val="both"/>
        <w:rPr>
          <w:rFonts w:ascii="Verdana" w:hAnsi="Verdana" w:cs="Arial Unicode MS"/>
        </w:rPr>
      </w:pPr>
    </w:p>
    <w:p w:rsidR="00705460" w:rsidRDefault="00564D4E">
      <w:pPr>
        <w:pStyle w:val="Tijeloteksta2"/>
        <w:ind w:left="1440" w:hanging="1440"/>
        <w:rPr>
          <w:rFonts w:ascii="Verdana" w:hAnsi="Verdana" w:cs="Arial Unicode MS"/>
          <w:sz w:val="20"/>
          <w:u w:val="single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7B7314" wp14:editId="68FA8EF2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5943600" cy="0"/>
                <wp:effectExtent l="0" t="0" r="19050" b="190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35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656F2" id="Line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" strokecolor="#ff3535" strokeweight="2pt">
                <w10:wrap anchorx="margin"/>
              </v:line>
            </w:pict>
          </mc:Fallback>
        </mc:AlternateContent>
      </w:r>
    </w:p>
    <w:p w:rsidR="00D17511" w:rsidRDefault="00D17511" w:rsidP="00600658">
      <w:pPr>
        <w:pStyle w:val="Tijeloteksta2"/>
        <w:ind w:left="720" w:right="-483" w:hanging="1287"/>
        <w:jc w:val="left"/>
        <w:rPr>
          <w:rFonts w:ascii="Verdana" w:hAnsi="Verdana" w:cs="Arial Unicode MS"/>
          <w:b/>
          <w:bCs/>
          <w:sz w:val="22"/>
        </w:rPr>
      </w:pPr>
    </w:p>
    <w:p w:rsidR="004B41C3" w:rsidRDefault="00705460" w:rsidP="00600658">
      <w:pPr>
        <w:pStyle w:val="Tijeloteksta2"/>
        <w:ind w:left="720" w:right="-483" w:hanging="1287"/>
        <w:jc w:val="left"/>
        <w:rPr>
          <w:rFonts w:ascii="Verdana" w:hAnsi="Verdana" w:cs="Arial Unicode MS"/>
          <w:b/>
          <w:bCs/>
          <w:sz w:val="22"/>
        </w:rPr>
      </w:pPr>
      <w:r>
        <w:rPr>
          <w:rFonts w:ascii="Verdana" w:hAnsi="Verdana" w:cs="Arial Unicode MS"/>
          <w:b/>
          <w:bCs/>
          <w:sz w:val="22"/>
        </w:rPr>
        <w:tab/>
      </w:r>
    </w:p>
    <w:p w:rsidR="00C14157" w:rsidRDefault="009C49AA" w:rsidP="004B41C3">
      <w:pPr>
        <w:pStyle w:val="Tijeloteksta2"/>
        <w:ind w:left="720" w:right="-483"/>
        <w:jc w:val="left"/>
        <w:rPr>
          <w:rFonts w:ascii="Verdana" w:hAnsi="Verdana" w:cs="Arial Unicode MS"/>
          <w:b/>
          <w:bCs/>
          <w:sz w:val="22"/>
          <w:u w:val="single"/>
        </w:rPr>
      </w:pPr>
      <w:r>
        <w:rPr>
          <w:rFonts w:ascii="Verdana" w:hAnsi="Verdana" w:cs="Arial Unicode MS"/>
          <w:b/>
          <w:bCs/>
          <w:sz w:val="22"/>
          <w:u w:val="single"/>
        </w:rPr>
        <w:t>20</w:t>
      </w:r>
      <w:r w:rsidR="005B5924" w:rsidRPr="00D03A8E">
        <w:rPr>
          <w:rFonts w:ascii="Verdana" w:hAnsi="Verdana" w:cs="Arial Unicode MS"/>
          <w:b/>
          <w:bCs/>
          <w:sz w:val="22"/>
          <w:u w:val="single"/>
        </w:rPr>
        <w:t>. OBRTNIČKI I</w:t>
      </w:r>
      <w:r w:rsidR="00705460" w:rsidRPr="00D03A8E">
        <w:rPr>
          <w:rFonts w:ascii="Verdana" w:hAnsi="Verdana" w:cs="Arial Unicode MS"/>
          <w:b/>
          <w:bCs/>
          <w:sz w:val="22"/>
          <w:u w:val="single"/>
        </w:rPr>
        <w:t xml:space="preserve"> GOSPODARSKI SAJAM</w:t>
      </w:r>
    </w:p>
    <w:p w:rsidR="00705460" w:rsidRPr="00D03A8E" w:rsidRDefault="00D03A8E" w:rsidP="004B41C3">
      <w:pPr>
        <w:pStyle w:val="Tijeloteksta2"/>
        <w:ind w:left="720" w:right="-483"/>
        <w:jc w:val="left"/>
        <w:rPr>
          <w:rFonts w:ascii="Verdana" w:hAnsi="Verdana" w:cs="Arial Unicode MS"/>
          <w:b/>
          <w:bCs/>
          <w:sz w:val="22"/>
          <w:u w:val="single"/>
        </w:rPr>
      </w:pPr>
      <w:r w:rsidRPr="00D03A8E">
        <w:rPr>
          <w:rFonts w:ascii="Verdana" w:hAnsi="Verdana" w:cs="Arial Unicode MS"/>
          <w:b/>
          <w:bCs/>
          <w:sz w:val="22"/>
          <w:u w:val="single"/>
        </w:rPr>
        <w:t>KOPRIVNIČKO-KRIŽEVAČKE ŽUPANIJE</w:t>
      </w:r>
    </w:p>
    <w:p w:rsidR="00705460" w:rsidRPr="00D03A8E" w:rsidRDefault="005B5924" w:rsidP="00600658">
      <w:pPr>
        <w:pStyle w:val="Tijeloteksta2"/>
        <w:ind w:left="720" w:right="-483"/>
        <w:jc w:val="left"/>
        <w:rPr>
          <w:rFonts w:ascii="Verdana" w:hAnsi="Verdana" w:cs="Arial Unicode MS"/>
          <w:b/>
          <w:bCs/>
          <w:sz w:val="22"/>
          <w:u w:val="single"/>
        </w:rPr>
      </w:pPr>
      <w:r w:rsidRPr="00D03A8E">
        <w:rPr>
          <w:rFonts w:ascii="Verdana" w:hAnsi="Verdana" w:cs="Arial Unicode MS"/>
          <w:b/>
          <w:bCs/>
          <w:sz w:val="22"/>
          <w:u w:val="single"/>
        </w:rPr>
        <w:t>KRIŽEVCI</w:t>
      </w:r>
      <w:r w:rsidR="00FC6709" w:rsidRPr="00D03A8E">
        <w:rPr>
          <w:rFonts w:ascii="Verdana" w:hAnsi="Verdana" w:cs="Arial Unicode MS"/>
          <w:b/>
          <w:bCs/>
          <w:sz w:val="22"/>
          <w:u w:val="single"/>
        </w:rPr>
        <w:t>,</w:t>
      </w:r>
      <w:r w:rsidR="00705460" w:rsidRPr="00D03A8E">
        <w:rPr>
          <w:rFonts w:ascii="Verdana" w:hAnsi="Verdana" w:cs="Arial Unicode MS"/>
          <w:b/>
          <w:bCs/>
          <w:sz w:val="22"/>
          <w:u w:val="single"/>
        </w:rPr>
        <w:t xml:space="preserve"> </w:t>
      </w:r>
      <w:proofErr w:type="gramStart"/>
      <w:r w:rsidR="00417116">
        <w:rPr>
          <w:rFonts w:ascii="Verdana" w:hAnsi="Verdana" w:cs="Arial Unicode MS"/>
          <w:b/>
          <w:bCs/>
          <w:sz w:val="22"/>
          <w:u w:val="single"/>
        </w:rPr>
        <w:t>1</w:t>
      </w:r>
      <w:r w:rsidR="009C49AA">
        <w:rPr>
          <w:rFonts w:ascii="Verdana" w:hAnsi="Verdana" w:cs="Arial Unicode MS"/>
          <w:b/>
          <w:bCs/>
          <w:sz w:val="22"/>
          <w:u w:val="single"/>
        </w:rPr>
        <w:t>0</w:t>
      </w:r>
      <w:r w:rsidR="00705460" w:rsidRPr="00D03A8E">
        <w:rPr>
          <w:rFonts w:ascii="Verdana" w:hAnsi="Verdana" w:cs="Arial Unicode MS"/>
          <w:b/>
          <w:bCs/>
          <w:sz w:val="22"/>
          <w:u w:val="single"/>
        </w:rPr>
        <w:t>.-</w:t>
      </w:r>
      <w:proofErr w:type="gramEnd"/>
      <w:r w:rsidR="00705460" w:rsidRPr="00D03A8E">
        <w:rPr>
          <w:rFonts w:ascii="Verdana" w:hAnsi="Verdana" w:cs="Arial Unicode MS"/>
          <w:b/>
          <w:bCs/>
          <w:sz w:val="22"/>
          <w:u w:val="single"/>
        </w:rPr>
        <w:t xml:space="preserve"> </w:t>
      </w:r>
      <w:r w:rsidR="00417116">
        <w:rPr>
          <w:rFonts w:ascii="Verdana" w:hAnsi="Verdana" w:cs="Arial Unicode MS"/>
          <w:b/>
          <w:bCs/>
          <w:sz w:val="22"/>
          <w:u w:val="single"/>
        </w:rPr>
        <w:t>1</w:t>
      </w:r>
      <w:r w:rsidR="009C49AA">
        <w:rPr>
          <w:rFonts w:ascii="Verdana" w:hAnsi="Verdana" w:cs="Arial Unicode MS"/>
          <w:b/>
          <w:bCs/>
          <w:sz w:val="22"/>
          <w:u w:val="single"/>
        </w:rPr>
        <w:t>2</w:t>
      </w:r>
      <w:r w:rsidR="00600658" w:rsidRPr="00D03A8E">
        <w:rPr>
          <w:rFonts w:ascii="Verdana" w:hAnsi="Verdana" w:cs="Arial Unicode MS"/>
          <w:b/>
          <w:bCs/>
          <w:sz w:val="22"/>
          <w:u w:val="single"/>
        </w:rPr>
        <w:t>. 11. 20</w:t>
      </w:r>
      <w:r w:rsidR="004D2BA1" w:rsidRPr="00D03A8E">
        <w:rPr>
          <w:rFonts w:ascii="Verdana" w:hAnsi="Verdana" w:cs="Arial Unicode MS"/>
          <w:b/>
          <w:bCs/>
          <w:sz w:val="22"/>
          <w:u w:val="single"/>
        </w:rPr>
        <w:t>1</w:t>
      </w:r>
      <w:r w:rsidR="009C49AA">
        <w:rPr>
          <w:rFonts w:ascii="Verdana" w:hAnsi="Verdana" w:cs="Arial Unicode MS"/>
          <w:b/>
          <w:bCs/>
          <w:sz w:val="22"/>
          <w:u w:val="single"/>
        </w:rPr>
        <w:t>7</w:t>
      </w:r>
      <w:r w:rsidR="00D17511" w:rsidRPr="00D03A8E">
        <w:rPr>
          <w:rFonts w:ascii="Verdana" w:hAnsi="Verdana" w:cs="Arial Unicode MS"/>
          <w:b/>
          <w:bCs/>
          <w:sz w:val="22"/>
          <w:u w:val="single"/>
        </w:rPr>
        <w:t>.</w:t>
      </w:r>
    </w:p>
    <w:p w:rsidR="00F41961" w:rsidRDefault="00F41961" w:rsidP="00600658">
      <w:pPr>
        <w:pStyle w:val="Tijeloteksta2"/>
        <w:ind w:left="720" w:right="-483"/>
        <w:jc w:val="left"/>
        <w:rPr>
          <w:rFonts w:ascii="Verdana" w:hAnsi="Verdana" w:cs="Arial Unicode MS"/>
          <w:b/>
          <w:bCs/>
          <w:sz w:val="22"/>
          <w:u w:val="single"/>
        </w:rPr>
      </w:pPr>
    </w:p>
    <w:p w:rsidR="004B41C3" w:rsidRDefault="004B41C3">
      <w:pPr>
        <w:ind w:left="-567" w:right="-483"/>
        <w:jc w:val="both"/>
        <w:rPr>
          <w:rFonts w:ascii="Verdana" w:hAnsi="Verdana"/>
        </w:rPr>
      </w:pPr>
    </w:p>
    <w:p w:rsidR="00F04F15" w:rsidRPr="004D2BA1" w:rsidRDefault="005B5924">
      <w:pPr>
        <w:ind w:left="-567" w:right="-483"/>
        <w:jc w:val="both"/>
        <w:rPr>
          <w:rFonts w:ascii="Verdana" w:hAnsi="Verdana"/>
        </w:rPr>
      </w:pPr>
      <w:r>
        <w:rPr>
          <w:rFonts w:ascii="Verdana" w:hAnsi="Verdana"/>
        </w:rPr>
        <w:t>Poštovani,</w:t>
      </w:r>
      <w:r w:rsidR="00F04F15" w:rsidRPr="004D2BA1">
        <w:rPr>
          <w:rFonts w:ascii="Verdana" w:hAnsi="Verdana"/>
        </w:rPr>
        <w:t xml:space="preserve"> </w:t>
      </w:r>
    </w:p>
    <w:p w:rsidR="00F04F15" w:rsidRPr="004D2BA1" w:rsidRDefault="00F04F15">
      <w:pPr>
        <w:ind w:left="-567" w:right="-483"/>
        <w:jc w:val="both"/>
        <w:rPr>
          <w:rFonts w:ascii="Verdana" w:hAnsi="Verdana"/>
        </w:rPr>
      </w:pPr>
    </w:p>
    <w:p w:rsidR="00F04F15" w:rsidRDefault="00CC1B58" w:rsidP="00F04F15">
      <w:pPr>
        <w:ind w:left="-567" w:right="-483" w:firstLine="56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osobito mi je</w:t>
      </w:r>
      <w:r w:rsidR="004A1525" w:rsidRPr="004D2BA1">
        <w:rPr>
          <w:rFonts w:ascii="Verdana" w:hAnsi="Verdana"/>
          <w:b/>
        </w:rPr>
        <w:t xml:space="preserve"> zadovoljstvo</w:t>
      </w:r>
      <w:r>
        <w:rPr>
          <w:rFonts w:ascii="Verdana" w:hAnsi="Verdana"/>
          <w:b/>
        </w:rPr>
        <w:t xml:space="preserve"> što Vas mogu pozvati</w:t>
      </w:r>
      <w:r w:rsidR="004A1525" w:rsidRPr="004D2BA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da izlažete </w:t>
      </w:r>
      <w:r w:rsidR="004A1525" w:rsidRPr="004D2BA1">
        <w:rPr>
          <w:rFonts w:ascii="Verdana" w:hAnsi="Verdana"/>
          <w:b/>
        </w:rPr>
        <w:t>na</w:t>
      </w:r>
      <w:r w:rsidR="009C49AA">
        <w:rPr>
          <w:rFonts w:ascii="Verdana" w:hAnsi="Verdana"/>
          <w:b/>
        </w:rPr>
        <w:t xml:space="preserve"> 20</w:t>
      </w:r>
      <w:r w:rsidR="00D03A8E">
        <w:rPr>
          <w:rFonts w:ascii="Verdana" w:hAnsi="Verdana"/>
          <w:b/>
        </w:rPr>
        <w:t>. O</w:t>
      </w:r>
      <w:r w:rsidR="00F04F15" w:rsidRPr="004D2BA1">
        <w:rPr>
          <w:rFonts w:ascii="Verdana" w:hAnsi="Verdana"/>
          <w:b/>
        </w:rPr>
        <w:t>brtničk</w:t>
      </w:r>
      <w:r>
        <w:rPr>
          <w:rFonts w:ascii="Verdana" w:hAnsi="Verdana"/>
          <w:b/>
        </w:rPr>
        <w:t>om</w:t>
      </w:r>
      <w:r w:rsidR="00F04F15" w:rsidRPr="004D2BA1">
        <w:rPr>
          <w:rFonts w:ascii="Verdana" w:hAnsi="Verdana"/>
          <w:b/>
        </w:rPr>
        <w:t xml:space="preserve"> i gospodarsk</w:t>
      </w:r>
      <w:r>
        <w:rPr>
          <w:rFonts w:ascii="Verdana" w:hAnsi="Verdana"/>
          <w:b/>
        </w:rPr>
        <w:t>om</w:t>
      </w:r>
      <w:r w:rsidR="00F04F15" w:rsidRPr="004D2BA1">
        <w:rPr>
          <w:rFonts w:ascii="Verdana" w:hAnsi="Verdana"/>
          <w:b/>
        </w:rPr>
        <w:t xml:space="preserve"> sajm</w:t>
      </w:r>
      <w:r>
        <w:rPr>
          <w:rFonts w:ascii="Verdana" w:hAnsi="Verdana"/>
          <w:b/>
        </w:rPr>
        <w:t>u</w:t>
      </w:r>
      <w:r w:rsidR="004A1525" w:rsidRPr="004D2BA1">
        <w:rPr>
          <w:rFonts w:ascii="Verdana" w:hAnsi="Verdana"/>
          <w:b/>
        </w:rPr>
        <w:t xml:space="preserve"> </w:t>
      </w:r>
      <w:r w:rsidR="00F41961" w:rsidRPr="004D2BA1">
        <w:rPr>
          <w:rFonts w:ascii="Verdana" w:hAnsi="Verdana"/>
          <w:b/>
        </w:rPr>
        <w:t xml:space="preserve">Koprivničko-križevačke županije koji </w:t>
      </w:r>
      <w:r w:rsidR="00CD7134" w:rsidRPr="004D2BA1">
        <w:rPr>
          <w:rFonts w:ascii="Verdana" w:hAnsi="Verdana"/>
          <w:b/>
        </w:rPr>
        <w:t>ć</w:t>
      </w:r>
      <w:r w:rsidR="009F46DE">
        <w:rPr>
          <w:rFonts w:ascii="Verdana" w:hAnsi="Verdana"/>
          <w:b/>
        </w:rPr>
        <w:t xml:space="preserve">e se održati u Križevcima od </w:t>
      </w:r>
      <w:r w:rsidR="00417116">
        <w:rPr>
          <w:rFonts w:ascii="Verdana" w:hAnsi="Verdana"/>
          <w:b/>
        </w:rPr>
        <w:t>1</w:t>
      </w:r>
      <w:r w:rsidR="009C49AA">
        <w:rPr>
          <w:rFonts w:ascii="Verdana" w:hAnsi="Verdana"/>
          <w:b/>
        </w:rPr>
        <w:t>0</w:t>
      </w:r>
      <w:r w:rsidR="00CA49D7">
        <w:rPr>
          <w:rFonts w:ascii="Verdana" w:hAnsi="Verdana"/>
          <w:b/>
        </w:rPr>
        <w:t>. do</w:t>
      </w:r>
      <w:r w:rsidR="00F41961" w:rsidRPr="004D2BA1">
        <w:rPr>
          <w:rFonts w:ascii="Verdana" w:hAnsi="Verdana"/>
          <w:b/>
        </w:rPr>
        <w:t xml:space="preserve"> </w:t>
      </w:r>
      <w:r w:rsidR="00417116">
        <w:rPr>
          <w:rFonts w:ascii="Verdana" w:hAnsi="Verdana"/>
          <w:b/>
        </w:rPr>
        <w:t>1</w:t>
      </w:r>
      <w:r w:rsidR="009C49AA">
        <w:rPr>
          <w:rFonts w:ascii="Verdana" w:hAnsi="Verdana"/>
          <w:b/>
        </w:rPr>
        <w:t>2</w:t>
      </w:r>
      <w:r w:rsidR="00C6343F" w:rsidRPr="004D2BA1">
        <w:rPr>
          <w:rFonts w:ascii="Verdana" w:hAnsi="Verdana"/>
          <w:b/>
        </w:rPr>
        <w:t>. studenog</w:t>
      </w:r>
      <w:r w:rsidR="00F41961" w:rsidRPr="004D2BA1">
        <w:rPr>
          <w:rFonts w:ascii="Verdana" w:hAnsi="Verdana"/>
          <w:b/>
        </w:rPr>
        <w:t xml:space="preserve"> 20</w:t>
      </w:r>
      <w:r w:rsidR="004D2BA1" w:rsidRPr="004D2BA1">
        <w:rPr>
          <w:rFonts w:ascii="Verdana" w:hAnsi="Verdana"/>
          <w:b/>
        </w:rPr>
        <w:t>1</w:t>
      </w:r>
      <w:r w:rsidR="009C49AA">
        <w:rPr>
          <w:rFonts w:ascii="Verdana" w:hAnsi="Verdana"/>
          <w:b/>
        </w:rPr>
        <w:t>7</w:t>
      </w:r>
      <w:r w:rsidR="00F41961" w:rsidRPr="004D2BA1">
        <w:rPr>
          <w:rFonts w:ascii="Verdana" w:hAnsi="Verdana"/>
          <w:b/>
        </w:rPr>
        <w:t>. godine.</w:t>
      </w:r>
      <w:r w:rsidR="00F04F15" w:rsidRPr="004D2BA1">
        <w:rPr>
          <w:rFonts w:ascii="Verdana" w:hAnsi="Verdana"/>
          <w:b/>
        </w:rPr>
        <w:t xml:space="preserve"> </w:t>
      </w:r>
    </w:p>
    <w:p w:rsidR="00C14157" w:rsidRPr="004D2BA1" w:rsidRDefault="00C14157" w:rsidP="00F04F15">
      <w:pPr>
        <w:ind w:left="-567" w:right="-483" w:firstLine="567"/>
        <w:jc w:val="both"/>
        <w:rPr>
          <w:rFonts w:ascii="Verdana" w:hAnsi="Verdana"/>
          <w:b/>
        </w:rPr>
      </w:pPr>
    </w:p>
    <w:p w:rsidR="00C14157" w:rsidRDefault="00F41961" w:rsidP="00D354C8">
      <w:pPr>
        <w:ind w:left="-567" w:right="-483" w:firstLine="567"/>
        <w:jc w:val="both"/>
        <w:rPr>
          <w:rFonts w:ascii="Verdana" w:hAnsi="Verdana"/>
        </w:rPr>
      </w:pPr>
      <w:r w:rsidRPr="00264F69">
        <w:rPr>
          <w:rFonts w:ascii="Verdana" w:hAnsi="Verdana"/>
        </w:rPr>
        <w:t xml:space="preserve">Ova već tradicionalna manifestacija </w:t>
      </w:r>
      <w:r w:rsidR="00705460" w:rsidRPr="00264F69">
        <w:rPr>
          <w:rFonts w:ascii="Verdana" w:hAnsi="Verdana"/>
        </w:rPr>
        <w:t xml:space="preserve">održava </w:t>
      </w:r>
      <w:r w:rsidRPr="00264F69">
        <w:rPr>
          <w:rFonts w:ascii="Verdana" w:hAnsi="Verdana"/>
        </w:rPr>
        <w:t xml:space="preserve">se </w:t>
      </w:r>
      <w:r w:rsidR="00705460" w:rsidRPr="00264F69">
        <w:rPr>
          <w:rFonts w:ascii="Verdana" w:hAnsi="Verdana"/>
        </w:rPr>
        <w:t xml:space="preserve">u organizaciji Koprivničko-križevačke županije, </w:t>
      </w:r>
      <w:r w:rsidR="00264F69" w:rsidRPr="00264F69">
        <w:rPr>
          <w:rFonts w:ascii="Verdana" w:hAnsi="Verdana"/>
        </w:rPr>
        <w:t>a suorganizatori su Grad</w:t>
      </w:r>
      <w:bookmarkStart w:id="0" w:name="_GoBack"/>
      <w:bookmarkEnd w:id="0"/>
      <w:r w:rsidR="00264F69" w:rsidRPr="00264F69">
        <w:rPr>
          <w:rFonts w:ascii="Verdana" w:hAnsi="Verdana"/>
        </w:rPr>
        <w:t xml:space="preserve"> Križevci, Hrvatska gospodarska komora Županijska komora Koprivnica, Obrtnička komora Koprivničko-križevačke županije, Udruženje obrtnika Križevci, PORA Razvojna agencija Podravine i Prigorja, Turistička zajednica Grada Križevaca i Turistička zajednica Koprivničko-križevačke županije.</w:t>
      </w:r>
    </w:p>
    <w:p w:rsidR="007B5902" w:rsidRPr="004D2BA1" w:rsidRDefault="007B5902" w:rsidP="007B5902">
      <w:pPr>
        <w:ind w:left="-567" w:right="-483"/>
        <w:jc w:val="both"/>
        <w:rPr>
          <w:rFonts w:ascii="Verdana" w:hAnsi="Verdana"/>
        </w:rPr>
      </w:pPr>
    </w:p>
    <w:p w:rsidR="003B330C" w:rsidRPr="004D2BA1" w:rsidRDefault="00705460" w:rsidP="003B330C">
      <w:pPr>
        <w:pStyle w:val="Tijeloteksta"/>
        <w:spacing w:after="120"/>
        <w:ind w:left="-567" w:right="-482" w:firstLine="567"/>
        <w:rPr>
          <w:rFonts w:ascii="Verdana" w:hAnsi="Verdana"/>
          <w:sz w:val="20"/>
        </w:rPr>
      </w:pPr>
      <w:r w:rsidRPr="004D2BA1">
        <w:rPr>
          <w:rFonts w:ascii="Verdana" w:hAnsi="Verdana"/>
          <w:sz w:val="20"/>
        </w:rPr>
        <w:t xml:space="preserve">Sajam </w:t>
      </w:r>
      <w:r w:rsidR="00C14157">
        <w:rPr>
          <w:rFonts w:ascii="Verdana" w:hAnsi="Verdana"/>
          <w:sz w:val="20"/>
        </w:rPr>
        <w:t>se održava</w:t>
      </w:r>
      <w:r w:rsidRPr="004D2BA1">
        <w:rPr>
          <w:rFonts w:ascii="Verdana" w:hAnsi="Verdana"/>
          <w:sz w:val="20"/>
        </w:rPr>
        <w:t xml:space="preserve"> na </w:t>
      </w:r>
      <w:r w:rsidR="00715A62" w:rsidRPr="004D2BA1">
        <w:rPr>
          <w:rFonts w:ascii="Verdana" w:hAnsi="Verdana"/>
          <w:sz w:val="20"/>
        </w:rPr>
        <w:t xml:space="preserve">uređenom </w:t>
      </w:r>
      <w:r w:rsidRPr="004D2BA1">
        <w:rPr>
          <w:rFonts w:ascii="Verdana" w:hAnsi="Verdana"/>
          <w:sz w:val="20"/>
        </w:rPr>
        <w:t xml:space="preserve">izlagačkom prostoru </w:t>
      </w:r>
      <w:r w:rsidRPr="004D2BA1">
        <w:rPr>
          <w:rFonts w:ascii="Verdana" w:hAnsi="Verdana"/>
          <w:b/>
          <w:sz w:val="20"/>
          <w:u w:val="single"/>
        </w:rPr>
        <w:t xml:space="preserve">od </w:t>
      </w:r>
      <w:r w:rsidR="00CC1B58">
        <w:rPr>
          <w:rFonts w:ascii="Verdana" w:hAnsi="Verdana"/>
          <w:b/>
          <w:sz w:val="20"/>
          <w:u w:val="single"/>
        </w:rPr>
        <w:t>1.7</w:t>
      </w:r>
      <w:r w:rsidR="0091438D" w:rsidRPr="004D2BA1">
        <w:rPr>
          <w:rFonts w:ascii="Verdana" w:hAnsi="Verdana"/>
          <w:b/>
          <w:sz w:val="20"/>
          <w:u w:val="single"/>
        </w:rPr>
        <w:t>00</w:t>
      </w:r>
      <w:r w:rsidRPr="004D2BA1">
        <w:rPr>
          <w:rFonts w:ascii="Verdana" w:hAnsi="Verdana"/>
          <w:b/>
          <w:sz w:val="20"/>
          <w:u w:val="single"/>
        </w:rPr>
        <w:t xml:space="preserve"> m2 zatvorenog</w:t>
      </w:r>
      <w:r w:rsidR="0091438D" w:rsidRPr="004D2BA1">
        <w:rPr>
          <w:rFonts w:ascii="Verdana" w:hAnsi="Verdana"/>
          <w:b/>
          <w:sz w:val="20"/>
          <w:u w:val="single"/>
        </w:rPr>
        <w:t xml:space="preserve"> prostora</w:t>
      </w:r>
      <w:r w:rsidRPr="004D2BA1">
        <w:rPr>
          <w:rFonts w:ascii="Verdana" w:hAnsi="Verdana"/>
          <w:b/>
          <w:sz w:val="20"/>
          <w:u w:val="single"/>
        </w:rPr>
        <w:t xml:space="preserve"> i </w:t>
      </w:r>
      <w:smartTag w:uri="urn:schemas-microsoft-com:office:smarttags" w:element="metricconverter">
        <w:smartTagPr>
          <w:attr w:name="ProductID" w:val="2.500 m2"/>
        </w:smartTagPr>
        <w:r w:rsidR="004D2BA1" w:rsidRPr="004D2BA1">
          <w:rPr>
            <w:rFonts w:ascii="Verdana" w:hAnsi="Verdana"/>
            <w:b/>
            <w:sz w:val="20"/>
            <w:u w:val="single"/>
          </w:rPr>
          <w:t>2.5</w:t>
        </w:r>
        <w:r w:rsidR="0091438D" w:rsidRPr="004D2BA1">
          <w:rPr>
            <w:rFonts w:ascii="Verdana" w:hAnsi="Verdana"/>
            <w:b/>
            <w:sz w:val="20"/>
            <w:u w:val="single"/>
          </w:rPr>
          <w:t xml:space="preserve">00 </w:t>
        </w:r>
        <w:r w:rsidRPr="004D2BA1">
          <w:rPr>
            <w:rFonts w:ascii="Verdana" w:hAnsi="Verdana"/>
            <w:b/>
            <w:sz w:val="20"/>
            <w:u w:val="single"/>
          </w:rPr>
          <w:t>m2</w:t>
        </w:r>
      </w:smartTag>
      <w:r w:rsidRPr="004D2BA1">
        <w:rPr>
          <w:rFonts w:ascii="Verdana" w:hAnsi="Verdana"/>
          <w:b/>
          <w:sz w:val="20"/>
          <w:u w:val="single"/>
        </w:rPr>
        <w:t xml:space="preserve"> otvorenog </w:t>
      </w:r>
      <w:r w:rsidRPr="005F2722">
        <w:rPr>
          <w:rFonts w:ascii="Verdana" w:hAnsi="Verdana"/>
          <w:b/>
          <w:sz w:val="20"/>
          <w:u w:val="single"/>
        </w:rPr>
        <w:t>prostora</w:t>
      </w:r>
      <w:r w:rsidR="00CC1B58">
        <w:rPr>
          <w:rFonts w:ascii="Verdana" w:hAnsi="Verdana"/>
          <w:b/>
          <w:sz w:val="20"/>
          <w:u w:val="single"/>
        </w:rPr>
        <w:t xml:space="preserve"> ispred</w:t>
      </w:r>
      <w:r w:rsidR="006A004E" w:rsidRPr="005F2722">
        <w:rPr>
          <w:rFonts w:ascii="Verdana" w:hAnsi="Verdana"/>
          <w:sz w:val="20"/>
          <w:u w:val="single"/>
        </w:rPr>
        <w:t xml:space="preserve"> </w:t>
      </w:r>
      <w:r w:rsidR="006A004E" w:rsidRPr="005F2722">
        <w:rPr>
          <w:rFonts w:ascii="Verdana" w:hAnsi="Verdana"/>
          <w:b/>
          <w:sz w:val="20"/>
          <w:u w:val="single"/>
        </w:rPr>
        <w:t>Sportsk</w:t>
      </w:r>
      <w:r w:rsidR="005F2722" w:rsidRPr="005F2722">
        <w:rPr>
          <w:rFonts w:ascii="Verdana" w:hAnsi="Verdana"/>
          <w:b/>
          <w:sz w:val="20"/>
          <w:u w:val="single"/>
        </w:rPr>
        <w:t>e</w:t>
      </w:r>
      <w:r w:rsidR="006A004E" w:rsidRPr="005F2722">
        <w:rPr>
          <w:rFonts w:ascii="Verdana" w:hAnsi="Verdana"/>
          <w:b/>
          <w:sz w:val="20"/>
          <w:u w:val="single"/>
        </w:rPr>
        <w:t xml:space="preserve"> dvoran</w:t>
      </w:r>
      <w:r w:rsidR="005F2722" w:rsidRPr="005F2722">
        <w:rPr>
          <w:rFonts w:ascii="Verdana" w:hAnsi="Verdana"/>
          <w:b/>
          <w:sz w:val="20"/>
          <w:u w:val="single"/>
        </w:rPr>
        <w:t>e</w:t>
      </w:r>
      <w:r w:rsidR="006A004E" w:rsidRPr="005F2722">
        <w:rPr>
          <w:rFonts w:ascii="Verdana" w:hAnsi="Verdana"/>
          <w:b/>
          <w:sz w:val="20"/>
          <w:u w:val="single"/>
        </w:rPr>
        <w:t xml:space="preserve"> OŠ Ljudevita </w:t>
      </w:r>
      <w:proofErr w:type="spellStart"/>
      <w:r w:rsidR="006A004E" w:rsidRPr="005F2722">
        <w:rPr>
          <w:rFonts w:ascii="Verdana" w:hAnsi="Verdana"/>
          <w:b/>
          <w:sz w:val="20"/>
          <w:u w:val="single"/>
        </w:rPr>
        <w:t>Modeca</w:t>
      </w:r>
      <w:proofErr w:type="spellEnd"/>
      <w:r w:rsidR="00A22874">
        <w:rPr>
          <w:rFonts w:ascii="Verdana" w:hAnsi="Verdana"/>
          <w:b/>
          <w:sz w:val="20"/>
          <w:u w:val="single"/>
        </w:rPr>
        <w:t xml:space="preserve"> Križevci</w:t>
      </w:r>
      <w:r w:rsidR="005F2722">
        <w:rPr>
          <w:rFonts w:ascii="Verdana" w:hAnsi="Verdana"/>
          <w:b/>
          <w:sz w:val="20"/>
          <w:u w:val="single"/>
        </w:rPr>
        <w:t xml:space="preserve"> u</w:t>
      </w:r>
      <w:r w:rsidR="006A004E" w:rsidRPr="005F2722">
        <w:rPr>
          <w:rFonts w:ascii="Verdana" w:hAnsi="Verdana"/>
          <w:b/>
          <w:sz w:val="20"/>
          <w:u w:val="single"/>
        </w:rPr>
        <w:t xml:space="preserve"> ulic</w:t>
      </w:r>
      <w:r w:rsidR="005F2722">
        <w:rPr>
          <w:rFonts w:ascii="Verdana" w:hAnsi="Verdana"/>
          <w:b/>
          <w:sz w:val="20"/>
          <w:u w:val="single"/>
        </w:rPr>
        <w:t>i</w:t>
      </w:r>
      <w:r w:rsidR="006A004E" w:rsidRPr="005F2722">
        <w:rPr>
          <w:rFonts w:ascii="Verdana" w:hAnsi="Verdana"/>
          <w:b/>
          <w:sz w:val="20"/>
          <w:u w:val="single"/>
        </w:rPr>
        <w:t xml:space="preserve"> </w:t>
      </w:r>
      <w:proofErr w:type="spellStart"/>
      <w:r w:rsidR="006A004E" w:rsidRPr="005F2722">
        <w:rPr>
          <w:rFonts w:ascii="Verdana" w:hAnsi="Verdana"/>
          <w:b/>
          <w:sz w:val="20"/>
          <w:u w:val="single"/>
        </w:rPr>
        <w:t>Potočka</w:t>
      </w:r>
      <w:proofErr w:type="spellEnd"/>
      <w:r w:rsidR="006A004E" w:rsidRPr="005F2722">
        <w:rPr>
          <w:rFonts w:ascii="Verdana" w:hAnsi="Verdana"/>
          <w:b/>
          <w:sz w:val="20"/>
          <w:u w:val="single"/>
        </w:rPr>
        <w:t xml:space="preserve"> 26</w:t>
      </w:r>
      <w:r w:rsidR="006A004E" w:rsidRPr="005F2722">
        <w:rPr>
          <w:rFonts w:ascii="Verdana" w:hAnsi="Verdana"/>
          <w:b/>
          <w:sz w:val="20"/>
        </w:rPr>
        <w:t xml:space="preserve"> </w:t>
      </w:r>
      <w:r w:rsidR="006A004E">
        <w:rPr>
          <w:rFonts w:ascii="Verdana" w:hAnsi="Verdana"/>
          <w:sz w:val="20"/>
        </w:rPr>
        <w:t>u</w:t>
      </w:r>
      <w:r w:rsidR="00715A62" w:rsidRPr="004D2BA1">
        <w:rPr>
          <w:rFonts w:ascii="Verdana" w:hAnsi="Verdana"/>
          <w:sz w:val="20"/>
        </w:rPr>
        <w:t xml:space="preserve"> </w:t>
      </w:r>
      <w:r w:rsidR="00F82AE6">
        <w:rPr>
          <w:rFonts w:ascii="Verdana" w:hAnsi="Verdana"/>
          <w:sz w:val="20"/>
        </w:rPr>
        <w:t>samom središtu G</w:t>
      </w:r>
      <w:r w:rsidR="005B5924">
        <w:rPr>
          <w:rFonts w:ascii="Verdana" w:hAnsi="Verdana"/>
          <w:sz w:val="20"/>
        </w:rPr>
        <w:t>rada</w:t>
      </w:r>
      <w:r w:rsidR="005F2722">
        <w:rPr>
          <w:rFonts w:ascii="Verdana" w:hAnsi="Verdana"/>
          <w:sz w:val="20"/>
        </w:rPr>
        <w:t>.</w:t>
      </w:r>
    </w:p>
    <w:p w:rsidR="002E7398" w:rsidRDefault="00E91998" w:rsidP="003B330C">
      <w:pPr>
        <w:pStyle w:val="Tijeloteksta"/>
        <w:spacing w:after="120"/>
        <w:ind w:left="-567" w:right="-482" w:firstLine="567"/>
        <w:rPr>
          <w:rFonts w:ascii="Verdana" w:hAnsi="Verdana"/>
          <w:lang w:val="it-IT"/>
        </w:rPr>
      </w:pPr>
      <w:r>
        <w:rPr>
          <w:rFonts w:ascii="Verdana" w:hAnsi="Verdana"/>
          <w:sz w:val="20"/>
        </w:rPr>
        <w:t>Uz</w:t>
      </w:r>
      <w:r w:rsidR="003B330C">
        <w:rPr>
          <w:rFonts w:ascii="Verdana" w:hAnsi="Verdana"/>
          <w:sz w:val="20"/>
        </w:rPr>
        <w:t xml:space="preserve"> povoljne cijene izložbenog prostora po sistemu “ključ u ruke”, prema uob</w:t>
      </w:r>
      <w:r w:rsidR="00CC1B58">
        <w:rPr>
          <w:rFonts w:ascii="Verdana" w:hAnsi="Verdana"/>
          <w:sz w:val="20"/>
        </w:rPr>
        <w:t>ičajenim sajamskim standardima</w:t>
      </w:r>
      <w:r w:rsidR="003B330C">
        <w:rPr>
          <w:rFonts w:ascii="Verdana" w:hAnsi="Verdana"/>
          <w:sz w:val="20"/>
          <w:lang w:val="it-IT"/>
        </w:rPr>
        <w:t xml:space="preserve">, </w:t>
      </w:r>
      <w:proofErr w:type="spellStart"/>
      <w:r>
        <w:rPr>
          <w:rFonts w:ascii="Verdana" w:hAnsi="Verdana"/>
          <w:sz w:val="20"/>
          <w:lang w:val="it-IT"/>
        </w:rPr>
        <w:t>nudimo</w:t>
      </w:r>
      <w:proofErr w:type="spellEnd"/>
      <w:r>
        <w:rPr>
          <w:rFonts w:ascii="Verdana" w:hAnsi="Verdana"/>
          <w:sz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lang w:val="it-IT"/>
        </w:rPr>
        <w:t>Vam</w:t>
      </w:r>
      <w:proofErr w:type="spellEnd"/>
      <w:r>
        <w:rPr>
          <w:rFonts w:ascii="Verdana" w:hAnsi="Verdana"/>
          <w:sz w:val="20"/>
          <w:lang w:val="it-IT"/>
        </w:rPr>
        <w:t xml:space="preserve"> i </w:t>
      </w:r>
      <w:proofErr w:type="spellStart"/>
      <w:r w:rsidR="003B330C" w:rsidRPr="003B4DDF">
        <w:rPr>
          <w:rFonts w:ascii="Verdana" w:hAnsi="Verdana"/>
          <w:b/>
          <w:sz w:val="20"/>
          <w:lang w:val="it-IT"/>
        </w:rPr>
        <w:t>mogućnost</w:t>
      </w:r>
      <w:proofErr w:type="spellEnd"/>
      <w:r w:rsidR="003B330C" w:rsidRPr="003B4DDF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3B330C" w:rsidRPr="003B4DDF">
        <w:rPr>
          <w:rFonts w:ascii="Verdana" w:hAnsi="Verdana"/>
          <w:b/>
          <w:sz w:val="20"/>
          <w:lang w:val="it-IT"/>
        </w:rPr>
        <w:t>odabira</w:t>
      </w:r>
      <w:proofErr w:type="spellEnd"/>
      <w:r w:rsidR="003B330C" w:rsidRPr="003B4DDF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3B330C" w:rsidRPr="003B4DDF">
        <w:rPr>
          <w:rFonts w:ascii="Verdana" w:hAnsi="Verdana"/>
          <w:b/>
          <w:sz w:val="20"/>
          <w:lang w:val="it-IT"/>
        </w:rPr>
        <w:t>pozicije</w:t>
      </w:r>
      <w:proofErr w:type="spellEnd"/>
      <w:r w:rsidR="003B330C" w:rsidRPr="003B4DDF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FC6709">
        <w:rPr>
          <w:rFonts w:ascii="Verdana" w:hAnsi="Verdana"/>
          <w:b/>
          <w:sz w:val="20"/>
          <w:lang w:val="it-IT"/>
        </w:rPr>
        <w:t>V</w:t>
      </w:r>
      <w:r w:rsidR="00C6343F">
        <w:rPr>
          <w:rFonts w:ascii="Verdana" w:hAnsi="Verdana"/>
          <w:b/>
          <w:sz w:val="20"/>
          <w:lang w:val="it-IT"/>
        </w:rPr>
        <w:t>ašeg</w:t>
      </w:r>
      <w:proofErr w:type="spellEnd"/>
      <w:r w:rsidR="00C6343F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C6343F">
        <w:rPr>
          <w:rFonts w:ascii="Verdana" w:hAnsi="Verdana"/>
          <w:b/>
          <w:sz w:val="20"/>
          <w:lang w:val="it-IT"/>
        </w:rPr>
        <w:t>izlagačkog</w:t>
      </w:r>
      <w:proofErr w:type="spellEnd"/>
      <w:r w:rsidR="00C6343F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C6343F">
        <w:rPr>
          <w:rFonts w:ascii="Verdana" w:hAnsi="Verdana"/>
          <w:b/>
          <w:sz w:val="20"/>
          <w:lang w:val="it-IT"/>
        </w:rPr>
        <w:t>prostora</w:t>
      </w:r>
      <w:proofErr w:type="spellEnd"/>
      <w:r w:rsidR="00C6343F">
        <w:rPr>
          <w:rFonts w:ascii="Verdana" w:hAnsi="Verdana"/>
          <w:b/>
          <w:sz w:val="20"/>
          <w:lang w:val="it-IT"/>
        </w:rPr>
        <w:t xml:space="preserve"> prema </w:t>
      </w:r>
      <w:proofErr w:type="spellStart"/>
      <w:r w:rsidR="00C6343F">
        <w:rPr>
          <w:rFonts w:ascii="Verdana" w:hAnsi="Verdana"/>
          <w:b/>
          <w:sz w:val="20"/>
          <w:lang w:val="it-IT"/>
        </w:rPr>
        <w:t>V</w:t>
      </w:r>
      <w:r w:rsidR="003B330C" w:rsidRPr="003B4DDF">
        <w:rPr>
          <w:rFonts w:ascii="Verdana" w:hAnsi="Verdana"/>
          <w:b/>
          <w:sz w:val="20"/>
          <w:lang w:val="it-IT"/>
        </w:rPr>
        <w:t>ašoj</w:t>
      </w:r>
      <w:proofErr w:type="spellEnd"/>
      <w:r w:rsidR="003B330C" w:rsidRPr="003B4DDF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3B330C" w:rsidRPr="003B4DDF">
        <w:rPr>
          <w:rFonts w:ascii="Verdana" w:hAnsi="Verdana"/>
          <w:b/>
          <w:sz w:val="20"/>
          <w:lang w:val="it-IT"/>
        </w:rPr>
        <w:t>želji</w:t>
      </w:r>
      <w:proofErr w:type="spellEnd"/>
      <w:r w:rsidR="003B330C">
        <w:rPr>
          <w:rFonts w:ascii="Verdana" w:hAnsi="Verdana"/>
          <w:sz w:val="20"/>
          <w:lang w:val="it-IT"/>
        </w:rPr>
        <w:t xml:space="preserve">. </w:t>
      </w:r>
      <w:proofErr w:type="spellStart"/>
      <w:r w:rsidR="00CC1B58">
        <w:rPr>
          <w:rFonts w:ascii="Verdana" w:hAnsi="Verdana"/>
          <w:b/>
          <w:sz w:val="20"/>
          <w:lang w:val="it-IT"/>
        </w:rPr>
        <w:t>Va</w:t>
      </w:r>
      <w:r w:rsidR="007746AB" w:rsidRPr="007746AB">
        <w:rPr>
          <w:rFonts w:ascii="Verdana" w:hAnsi="Verdana"/>
          <w:b/>
          <w:sz w:val="20"/>
          <w:lang w:val="it-IT"/>
        </w:rPr>
        <w:t>njski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izložbeni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prostor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će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za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izlagače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koji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se bave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djelatnostima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iz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područja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poljoprivrede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biti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besplatan</w:t>
      </w:r>
      <w:proofErr w:type="spellEnd"/>
      <w:r w:rsidR="007746AB">
        <w:rPr>
          <w:rFonts w:ascii="Verdana" w:hAnsi="Verdana"/>
          <w:sz w:val="20"/>
          <w:lang w:val="it-IT"/>
        </w:rPr>
        <w:t xml:space="preserve">. </w:t>
      </w:r>
      <w:proofErr w:type="spellStart"/>
      <w:r w:rsidR="003B330C">
        <w:rPr>
          <w:rFonts w:ascii="Verdana" w:hAnsi="Verdana"/>
          <w:sz w:val="20"/>
          <w:lang w:val="it-IT"/>
        </w:rPr>
        <w:t>Postupak</w:t>
      </w:r>
      <w:proofErr w:type="spellEnd"/>
      <w:r w:rsidR="003B330C">
        <w:rPr>
          <w:rFonts w:ascii="Verdana" w:hAnsi="Verdana"/>
          <w:sz w:val="20"/>
          <w:lang w:val="it-IT"/>
        </w:rPr>
        <w:t xml:space="preserve"> </w:t>
      </w:r>
      <w:proofErr w:type="spellStart"/>
      <w:r w:rsidR="003B330C">
        <w:rPr>
          <w:rFonts w:ascii="Verdana" w:hAnsi="Verdana"/>
          <w:sz w:val="20"/>
          <w:lang w:val="it-IT"/>
        </w:rPr>
        <w:t>prijave</w:t>
      </w:r>
      <w:proofErr w:type="spellEnd"/>
      <w:r w:rsidR="003B330C">
        <w:rPr>
          <w:rFonts w:ascii="Verdana" w:hAnsi="Verdana"/>
          <w:sz w:val="20"/>
          <w:lang w:val="it-IT"/>
        </w:rPr>
        <w:t xml:space="preserve"> te </w:t>
      </w:r>
      <w:proofErr w:type="spellStart"/>
      <w:r w:rsidR="003B330C">
        <w:rPr>
          <w:rFonts w:ascii="Verdana" w:hAnsi="Verdana"/>
          <w:sz w:val="20"/>
          <w:lang w:val="it-IT"/>
        </w:rPr>
        <w:t>cjenik</w:t>
      </w:r>
      <w:proofErr w:type="spellEnd"/>
      <w:r w:rsidR="003B330C">
        <w:rPr>
          <w:rFonts w:ascii="Verdana" w:hAnsi="Verdana"/>
          <w:sz w:val="20"/>
          <w:lang w:val="it-IT"/>
        </w:rPr>
        <w:t xml:space="preserve"> </w:t>
      </w:r>
      <w:proofErr w:type="spellStart"/>
      <w:r w:rsidR="003B330C">
        <w:rPr>
          <w:rFonts w:ascii="Verdana" w:hAnsi="Verdana"/>
          <w:sz w:val="20"/>
          <w:lang w:val="it-IT"/>
        </w:rPr>
        <w:t>izložbenog</w:t>
      </w:r>
      <w:proofErr w:type="spellEnd"/>
      <w:r w:rsidR="003B330C">
        <w:rPr>
          <w:rFonts w:ascii="Verdana" w:hAnsi="Verdana"/>
          <w:sz w:val="20"/>
          <w:lang w:val="it-IT"/>
        </w:rPr>
        <w:t xml:space="preserve"> </w:t>
      </w:r>
      <w:proofErr w:type="spellStart"/>
      <w:r w:rsidR="003B330C">
        <w:rPr>
          <w:rFonts w:ascii="Verdana" w:hAnsi="Verdana"/>
          <w:sz w:val="20"/>
          <w:lang w:val="it-IT"/>
        </w:rPr>
        <w:t>prostora</w:t>
      </w:r>
      <w:proofErr w:type="spellEnd"/>
      <w:r w:rsidR="003B330C">
        <w:rPr>
          <w:rFonts w:ascii="Verdana" w:hAnsi="Verdana"/>
          <w:sz w:val="20"/>
          <w:lang w:val="it-IT"/>
        </w:rPr>
        <w:t xml:space="preserve"> i </w:t>
      </w:r>
      <w:proofErr w:type="spellStart"/>
      <w:r w:rsidR="003B330C">
        <w:rPr>
          <w:rFonts w:ascii="Verdana" w:hAnsi="Verdana"/>
          <w:sz w:val="20"/>
          <w:lang w:val="it-IT"/>
        </w:rPr>
        <w:t>dodatne</w:t>
      </w:r>
      <w:proofErr w:type="spellEnd"/>
      <w:r w:rsidR="003B330C">
        <w:rPr>
          <w:rFonts w:ascii="Verdana" w:hAnsi="Verdana"/>
          <w:sz w:val="20"/>
          <w:lang w:val="it-IT"/>
        </w:rPr>
        <w:t xml:space="preserve"> </w:t>
      </w:r>
      <w:proofErr w:type="spellStart"/>
      <w:r w:rsidR="003B330C">
        <w:rPr>
          <w:rFonts w:ascii="Verdana" w:hAnsi="Verdana"/>
          <w:sz w:val="20"/>
          <w:lang w:val="it-IT"/>
        </w:rPr>
        <w:t>opreme</w:t>
      </w:r>
      <w:proofErr w:type="spellEnd"/>
      <w:r w:rsidR="003B330C">
        <w:rPr>
          <w:rFonts w:ascii="Verdana" w:hAnsi="Verdana"/>
          <w:sz w:val="20"/>
          <w:lang w:val="it-IT"/>
        </w:rPr>
        <w:t xml:space="preserve">, </w:t>
      </w:r>
      <w:proofErr w:type="spellStart"/>
      <w:r w:rsidR="003B330C">
        <w:rPr>
          <w:rFonts w:ascii="Verdana" w:hAnsi="Verdana"/>
          <w:sz w:val="20"/>
          <w:lang w:val="it-IT"/>
        </w:rPr>
        <w:t>uz</w:t>
      </w:r>
      <w:proofErr w:type="spellEnd"/>
      <w:r w:rsidR="003B330C">
        <w:rPr>
          <w:rFonts w:ascii="Verdana" w:hAnsi="Verdana"/>
          <w:sz w:val="20"/>
          <w:lang w:val="it-IT"/>
        </w:rPr>
        <w:t xml:space="preserve"> ostale </w:t>
      </w:r>
      <w:proofErr w:type="spellStart"/>
      <w:r w:rsidR="003B330C">
        <w:rPr>
          <w:rFonts w:ascii="Verdana" w:hAnsi="Verdana"/>
          <w:sz w:val="20"/>
          <w:lang w:val="it-IT"/>
        </w:rPr>
        <w:t>informacije</w:t>
      </w:r>
      <w:proofErr w:type="spellEnd"/>
      <w:r w:rsidR="003B330C">
        <w:rPr>
          <w:rFonts w:ascii="Verdana" w:hAnsi="Verdana"/>
          <w:sz w:val="20"/>
          <w:lang w:val="it-IT"/>
        </w:rPr>
        <w:t xml:space="preserve"> o </w:t>
      </w:r>
      <w:proofErr w:type="spellStart"/>
      <w:r w:rsidR="003B330C">
        <w:rPr>
          <w:rFonts w:ascii="Verdana" w:hAnsi="Verdana"/>
          <w:sz w:val="20"/>
          <w:lang w:val="it-IT"/>
        </w:rPr>
        <w:t>sajmu</w:t>
      </w:r>
      <w:proofErr w:type="spellEnd"/>
      <w:r w:rsidR="003B330C">
        <w:rPr>
          <w:rFonts w:ascii="Verdana" w:hAnsi="Verdana"/>
          <w:sz w:val="20"/>
          <w:lang w:val="it-IT"/>
        </w:rPr>
        <w:t xml:space="preserve">, </w:t>
      </w:r>
      <w:proofErr w:type="spellStart"/>
      <w:r w:rsidR="003B330C">
        <w:rPr>
          <w:rFonts w:ascii="Verdana" w:hAnsi="Verdana"/>
          <w:sz w:val="20"/>
          <w:lang w:val="it-IT"/>
        </w:rPr>
        <w:t>objavljen</w:t>
      </w:r>
      <w:proofErr w:type="spellEnd"/>
      <w:r w:rsidR="003B330C">
        <w:rPr>
          <w:rFonts w:ascii="Verdana" w:hAnsi="Verdana"/>
          <w:sz w:val="20"/>
          <w:lang w:val="it-IT"/>
        </w:rPr>
        <w:t xml:space="preserve"> je </w:t>
      </w:r>
      <w:proofErr w:type="spellStart"/>
      <w:r w:rsidR="003B330C">
        <w:rPr>
          <w:rFonts w:ascii="Verdana" w:hAnsi="Verdana"/>
          <w:sz w:val="20"/>
          <w:lang w:val="it-IT"/>
        </w:rPr>
        <w:t>na</w:t>
      </w:r>
      <w:proofErr w:type="spellEnd"/>
      <w:r w:rsidR="003B330C">
        <w:rPr>
          <w:rFonts w:ascii="Verdana" w:hAnsi="Verdana"/>
          <w:sz w:val="20"/>
          <w:lang w:val="it-IT"/>
        </w:rPr>
        <w:t xml:space="preserve"> internet </w:t>
      </w:r>
      <w:proofErr w:type="spellStart"/>
      <w:r w:rsidR="003B330C">
        <w:rPr>
          <w:rFonts w:ascii="Verdana" w:hAnsi="Verdana"/>
          <w:sz w:val="20"/>
          <w:lang w:val="it-IT"/>
        </w:rPr>
        <w:t>stranici</w:t>
      </w:r>
      <w:proofErr w:type="spellEnd"/>
      <w:r w:rsidR="003B330C">
        <w:rPr>
          <w:rFonts w:ascii="Verdana" w:hAnsi="Verdana"/>
          <w:sz w:val="20"/>
          <w:lang w:val="it-IT"/>
        </w:rPr>
        <w:t xml:space="preserve"> </w:t>
      </w:r>
      <w:hyperlink r:id="rId8" w:history="1">
        <w:r w:rsidR="002E7398" w:rsidRPr="00347EB3">
          <w:rPr>
            <w:rStyle w:val="Hiperveza"/>
            <w:rFonts w:ascii="Verdana" w:hAnsi="Verdana"/>
            <w:lang w:val="it-IT"/>
          </w:rPr>
          <w:t>www.obrtnicka-komora-koprivnica.hr/sajmovi.aspx</w:t>
        </w:r>
      </w:hyperlink>
    </w:p>
    <w:p w:rsidR="00705460" w:rsidRDefault="00715A62">
      <w:pPr>
        <w:pStyle w:val="Podnoje"/>
        <w:tabs>
          <w:tab w:val="clear" w:pos="4153"/>
          <w:tab w:val="clear" w:pos="8306"/>
        </w:tabs>
        <w:spacing w:before="120" w:after="120"/>
        <w:ind w:left="-567" w:right="-482" w:firstLine="567"/>
        <w:jc w:val="both"/>
        <w:rPr>
          <w:rFonts w:ascii="Verdana" w:hAnsi="Verdana"/>
        </w:rPr>
      </w:pPr>
      <w:r>
        <w:rPr>
          <w:rFonts w:ascii="Verdana" w:hAnsi="Verdana" w:cs="Arial Unicode MS"/>
        </w:rPr>
        <w:t>P</w:t>
      </w:r>
      <w:r>
        <w:rPr>
          <w:rFonts w:ascii="Verdana" w:hAnsi="Verdana"/>
        </w:rPr>
        <w:t xml:space="preserve">rogram </w:t>
      </w:r>
      <w:r w:rsidR="00F82AE6">
        <w:rPr>
          <w:rFonts w:ascii="Verdana" w:hAnsi="Verdana"/>
        </w:rPr>
        <w:t>S</w:t>
      </w:r>
      <w:r>
        <w:rPr>
          <w:rFonts w:ascii="Verdana" w:hAnsi="Verdana"/>
        </w:rPr>
        <w:t>ajma bit će obilježen organizacijom okruglih stolova o poduzetništvu,</w:t>
      </w:r>
      <w:r w:rsidR="001D6535">
        <w:rPr>
          <w:rFonts w:ascii="Verdana" w:hAnsi="Verdana"/>
        </w:rPr>
        <w:t xml:space="preserve"> poljoprivredi i </w:t>
      </w:r>
      <w:r w:rsidR="002E7398">
        <w:rPr>
          <w:rFonts w:ascii="Verdana" w:hAnsi="Verdana"/>
        </w:rPr>
        <w:t>ruralnom razvoju</w:t>
      </w:r>
      <w:r w:rsidR="001D6535">
        <w:rPr>
          <w:rFonts w:ascii="Verdana" w:hAnsi="Verdana"/>
        </w:rPr>
        <w:t>,</w:t>
      </w:r>
      <w:r>
        <w:rPr>
          <w:rFonts w:ascii="Verdana" w:hAnsi="Verdana"/>
        </w:rPr>
        <w:t xml:space="preserve"> prezentacijama i stručnim skupovima, te turističkim i </w:t>
      </w:r>
      <w:proofErr w:type="spellStart"/>
      <w:r>
        <w:rPr>
          <w:rFonts w:ascii="Verdana" w:hAnsi="Verdana"/>
        </w:rPr>
        <w:t>gastro</w:t>
      </w:r>
      <w:proofErr w:type="spellEnd"/>
      <w:r>
        <w:rPr>
          <w:rFonts w:ascii="Verdana" w:hAnsi="Verdana"/>
        </w:rPr>
        <w:t xml:space="preserve">-izložbama. </w:t>
      </w:r>
    </w:p>
    <w:p w:rsidR="00715A62" w:rsidRDefault="00705460" w:rsidP="00715A62">
      <w:pPr>
        <w:pStyle w:val="Podnoje"/>
        <w:tabs>
          <w:tab w:val="clear" w:pos="4153"/>
          <w:tab w:val="clear" w:pos="8306"/>
        </w:tabs>
        <w:spacing w:before="120" w:after="120"/>
        <w:ind w:left="-567" w:right="-482" w:firstLine="567"/>
        <w:jc w:val="both"/>
        <w:rPr>
          <w:rFonts w:ascii="Verdana" w:hAnsi="Verdana" w:cs="Arial Unicode MS"/>
        </w:rPr>
      </w:pPr>
      <w:r>
        <w:rPr>
          <w:rFonts w:ascii="Verdana" w:hAnsi="Verdana" w:cs="Arial Unicode MS"/>
        </w:rPr>
        <w:t xml:space="preserve">Očekujemo nastup oko </w:t>
      </w:r>
      <w:r w:rsidR="002F1D0D">
        <w:rPr>
          <w:rFonts w:ascii="Verdana" w:hAnsi="Verdana" w:cs="Arial Unicode MS"/>
        </w:rPr>
        <w:t>250</w:t>
      </w:r>
      <w:r>
        <w:rPr>
          <w:rFonts w:ascii="Verdana" w:hAnsi="Verdana" w:cs="Arial Unicode MS"/>
        </w:rPr>
        <w:t xml:space="preserve"> izlagača uključujući </w:t>
      </w:r>
      <w:r w:rsidR="002F1D0D">
        <w:rPr>
          <w:rFonts w:ascii="Verdana" w:hAnsi="Verdana" w:cs="Arial Unicode MS"/>
        </w:rPr>
        <w:t>i inozemne izlagač</w:t>
      </w:r>
      <w:r w:rsidR="00E213D8">
        <w:rPr>
          <w:rFonts w:ascii="Verdana" w:hAnsi="Verdana" w:cs="Arial Unicode MS"/>
        </w:rPr>
        <w:t>e</w:t>
      </w:r>
      <w:r w:rsidR="00185D36">
        <w:rPr>
          <w:rFonts w:ascii="Verdana" w:hAnsi="Verdana" w:cs="Arial Unicode MS"/>
        </w:rPr>
        <w:t>.</w:t>
      </w:r>
    </w:p>
    <w:p w:rsidR="002C703D" w:rsidRPr="00715A62" w:rsidRDefault="005B5924" w:rsidP="002C703D">
      <w:pPr>
        <w:pStyle w:val="Podnoje"/>
        <w:tabs>
          <w:tab w:val="clear" w:pos="4153"/>
          <w:tab w:val="clear" w:pos="8306"/>
        </w:tabs>
        <w:spacing w:before="120" w:after="120"/>
        <w:ind w:left="-567" w:right="-482" w:firstLine="567"/>
        <w:jc w:val="both"/>
        <w:rPr>
          <w:rFonts w:ascii="Verdana" w:hAnsi="Verdana" w:cs="Arial Unicode MS"/>
        </w:rPr>
      </w:pPr>
      <w:r>
        <w:rPr>
          <w:rFonts w:ascii="Verdana" w:hAnsi="Verdana" w:cs="Arial Unicode MS"/>
        </w:rPr>
        <w:t xml:space="preserve">Sajam počinje u petak </w:t>
      </w:r>
      <w:r w:rsidR="00417116">
        <w:rPr>
          <w:rFonts w:ascii="Verdana" w:hAnsi="Verdana" w:cs="Arial Unicode MS"/>
        </w:rPr>
        <w:t>1</w:t>
      </w:r>
      <w:r w:rsidR="009C49AA">
        <w:rPr>
          <w:rFonts w:ascii="Verdana" w:hAnsi="Verdana" w:cs="Arial Unicode MS"/>
        </w:rPr>
        <w:t>0</w:t>
      </w:r>
      <w:r w:rsidR="00C6343F">
        <w:rPr>
          <w:rFonts w:ascii="Verdana" w:hAnsi="Verdana" w:cs="Arial Unicode MS"/>
        </w:rPr>
        <w:t>. studenog</w:t>
      </w:r>
      <w:r w:rsidR="00D354C8">
        <w:rPr>
          <w:rFonts w:ascii="Verdana" w:hAnsi="Verdana" w:cs="Arial Unicode MS"/>
        </w:rPr>
        <w:t xml:space="preserve"> 201</w:t>
      </w:r>
      <w:r w:rsidR="009C49AA">
        <w:rPr>
          <w:rFonts w:ascii="Verdana" w:hAnsi="Verdana" w:cs="Arial Unicode MS"/>
        </w:rPr>
        <w:t>7</w:t>
      </w:r>
      <w:r w:rsidR="002C703D">
        <w:rPr>
          <w:rFonts w:ascii="Verdana" w:hAnsi="Verdana" w:cs="Arial Unicode MS"/>
        </w:rPr>
        <w:t xml:space="preserve">. </w:t>
      </w:r>
      <w:r w:rsidR="00F82AE6">
        <w:rPr>
          <w:rFonts w:ascii="Verdana" w:hAnsi="Verdana" w:cs="Arial Unicode MS"/>
        </w:rPr>
        <w:t xml:space="preserve">godine </w:t>
      </w:r>
      <w:r w:rsidR="002C703D">
        <w:rPr>
          <w:rFonts w:ascii="Verdana" w:hAnsi="Verdana" w:cs="Arial Unicode MS"/>
        </w:rPr>
        <w:t>svečanim otvaranjem u 11</w:t>
      </w:r>
      <w:r w:rsidR="00FE43D3">
        <w:rPr>
          <w:rFonts w:ascii="Verdana" w:hAnsi="Verdana" w:cs="Arial Unicode MS"/>
        </w:rPr>
        <w:t>:00</w:t>
      </w:r>
      <w:r w:rsidR="002C703D">
        <w:rPr>
          <w:rFonts w:ascii="Verdana" w:hAnsi="Verdana" w:cs="Arial Unicode MS"/>
        </w:rPr>
        <w:t xml:space="preserve"> sati.</w:t>
      </w:r>
    </w:p>
    <w:p w:rsidR="00705460" w:rsidRDefault="00705460" w:rsidP="002C703D">
      <w:pPr>
        <w:pStyle w:val="Tijeloteksta3"/>
        <w:spacing w:before="120" w:after="120"/>
        <w:ind w:left="-567" w:right="-482" w:firstLine="567"/>
        <w:jc w:val="both"/>
        <w:rPr>
          <w:rFonts w:ascii="Verdana" w:hAnsi="Verdana" w:cs="Arial Unicode MS"/>
          <w:iCs/>
          <w:sz w:val="20"/>
        </w:rPr>
      </w:pPr>
      <w:r>
        <w:rPr>
          <w:rFonts w:ascii="Verdana" w:hAnsi="Verdana" w:cs="Arial Unicode MS"/>
          <w:b w:val="0"/>
          <w:bCs/>
          <w:iCs/>
          <w:sz w:val="20"/>
        </w:rPr>
        <w:t>Za informacije i prijave obratite se</w:t>
      </w:r>
      <w:r w:rsidR="005B5924">
        <w:rPr>
          <w:rFonts w:ascii="Verdana" w:hAnsi="Verdana" w:cs="Arial Unicode MS"/>
          <w:b w:val="0"/>
          <w:bCs/>
          <w:iCs/>
          <w:sz w:val="20"/>
        </w:rPr>
        <w:t xml:space="preserve"> u</w:t>
      </w:r>
      <w:r>
        <w:rPr>
          <w:rFonts w:ascii="Verdana" w:hAnsi="Verdana" w:cs="Arial Unicode MS"/>
          <w:b w:val="0"/>
          <w:bCs/>
          <w:iCs/>
          <w:sz w:val="20"/>
        </w:rPr>
        <w:t xml:space="preserve"> </w:t>
      </w:r>
      <w:r w:rsidR="002F1D0D">
        <w:rPr>
          <w:rFonts w:ascii="Verdana" w:hAnsi="Verdana" w:cs="Arial Unicode MS"/>
          <w:iCs/>
          <w:sz w:val="20"/>
        </w:rPr>
        <w:t xml:space="preserve">Obrtničku komoru Koprivničko-križevačke županije, Bjelovarska cesta 75a, Koprivnica, na </w:t>
      </w:r>
      <w:proofErr w:type="spellStart"/>
      <w:r w:rsidR="002F1D0D">
        <w:rPr>
          <w:rFonts w:ascii="Verdana" w:hAnsi="Verdana" w:cs="Arial Unicode MS"/>
          <w:iCs/>
          <w:sz w:val="20"/>
        </w:rPr>
        <w:t>tel</w:t>
      </w:r>
      <w:proofErr w:type="spellEnd"/>
      <w:r w:rsidR="002F1D0D">
        <w:rPr>
          <w:rFonts w:ascii="Verdana" w:hAnsi="Verdana" w:cs="Arial Unicode MS"/>
          <w:iCs/>
          <w:sz w:val="20"/>
        </w:rPr>
        <w:t xml:space="preserve">: 00 385 48 623 </w:t>
      </w:r>
      <w:r w:rsidR="007B5902">
        <w:rPr>
          <w:rFonts w:ascii="Verdana" w:hAnsi="Verdana" w:cs="Arial Unicode MS"/>
          <w:iCs/>
          <w:sz w:val="20"/>
        </w:rPr>
        <w:t xml:space="preserve">408 ili </w:t>
      </w:r>
      <w:r w:rsidR="002F1D0D">
        <w:rPr>
          <w:rFonts w:ascii="Verdana" w:hAnsi="Verdana" w:cs="Arial Unicode MS"/>
          <w:iCs/>
          <w:sz w:val="20"/>
        </w:rPr>
        <w:t xml:space="preserve">e-mail: </w:t>
      </w:r>
      <w:hyperlink r:id="rId9" w:history="1">
        <w:r w:rsidR="007746AB" w:rsidRPr="00F576FB">
          <w:rPr>
            <w:rStyle w:val="Hiperveza"/>
            <w:rFonts w:ascii="Verdana" w:hAnsi="Verdana" w:cs="Arial Unicode MS"/>
            <w:iCs/>
            <w:sz w:val="20"/>
          </w:rPr>
          <w:t>ogs.krizevci@gmail.com</w:t>
        </w:r>
      </w:hyperlink>
      <w:r w:rsidR="002C703D" w:rsidRPr="002C703D">
        <w:rPr>
          <w:rFonts w:ascii="Verdana" w:hAnsi="Verdana" w:cs="Arial Unicode MS"/>
          <w:iCs/>
          <w:sz w:val="20"/>
        </w:rPr>
        <w:t>.</w:t>
      </w:r>
    </w:p>
    <w:p w:rsidR="00705460" w:rsidRDefault="00705460">
      <w:pPr>
        <w:pStyle w:val="Tijeloteksta3"/>
        <w:spacing w:before="120" w:after="120"/>
        <w:ind w:left="-567" w:right="-482" w:firstLine="567"/>
        <w:jc w:val="both"/>
        <w:rPr>
          <w:rFonts w:ascii="Verdana" w:hAnsi="Verdana" w:cs="Arial Unicode MS"/>
          <w:b w:val="0"/>
          <w:bCs/>
          <w:iCs/>
          <w:sz w:val="20"/>
        </w:rPr>
      </w:pPr>
      <w:r>
        <w:rPr>
          <w:rFonts w:ascii="Verdana" w:hAnsi="Verdana" w:cs="Arial Unicode MS"/>
          <w:b w:val="0"/>
          <w:bCs/>
          <w:iCs/>
          <w:sz w:val="20"/>
        </w:rPr>
        <w:t xml:space="preserve">Zahvaljujemo na suradnji i </w:t>
      </w:r>
      <w:r w:rsidR="002C703D">
        <w:rPr>
          <w:rFonts w:ascii="Verdana" w:hAnsi="Verdana" w:cs="Arial Unicode MS"/>
          <w:b w:val="0"/>
          <w:bCs/>
          <w:iCs/>
          <w:sz w:val="20"/>
        </w:rPr>
        <w:t>veselimo se Vašem dolasku</w:t>
      </w:r>
      <w:r w:rsidR="00F41961">
        <w:rPr>
          <w:rFonts w:ascii="Verdana" w:hAnsi="Verdana" w:cs="Arial Unicode MS"/>
          <w:b w:val="0"/>
          <w:bCs/>
          <w:iCs/>
          <w:sz w:val="20"/>
        </w:rPr>
        <w:t xml:space="preserve"> </w:t>
      </w:r>
      <w:r w:rsidR="004A1525">
        <w:rPr>
          <w:rFonts w:ascii="Verdana" w:hAnsi="Verdana" w:cs="Arial Unicode MS"/>
          <w:b w:val="0"/>
          <w:bCs/>
          <w:iCs/>
          <w:sz w:val="20"/>
        </w:rPr>
        <w:t xml:space="preserve">na </w:t>
      </w:r>
      <w:r w:rsidR="009C49AA">
        <w:rPr>
          <w:rFonts w:ascii="Verdana" w:hAnsi="Verdana" w:cs="Arial Unicode MS"/>
          <w:bCs/>
          <w:iCs/>
          <w:sz w:val="20"/>
        </w:rPr>
        <w:t>20</w:t>
      </w:r>
      <w:r w:rsidRPr="004A1525">
        <w:rPr>
          <w:rFonts w:ascii="Verdana" w:hAnsi="Verdana" w:cs="Arial Unicode MS"/>
          <w:bCs/>
          <w:iCs/>
          <w:sz w:val="20"/>
        </w:rPr>
        <w:t xml:space="preserve">. </w:t>
      </w:r>
      <w:r w:rsidR="004A1525" w:rsidRPr="004A1525">
        <w:rPr>
          <w:rFonts w:ascii="Verdana" w:hAnsi="Verdana" w:cs="Arial Unicode MS"/>
          <w:bCs/>
          <w:iCs/>
          <w:sz w:val="20"/>
        </w:rPr>
        <w:t>O</w:t>
      </w:r>
      <w:r w:rsidR="00CC1B58">
        <w:rPr>
          <w:rFonts w:ascii="Verdana" w:hAnsi="Verdana" w:cs="Arial Unicode MS"/>
          <w:bCs/>
          <w:iCs/>
          <w:sz w:val="20"/>
        </w:rPr>
        <w:t>brtnički i gospodarski sajam</w:t>
      </w:r>
      <w:r>
        <w:rPr>
          <w:rFonts w:ascii="Verdana" w:hAnsi="Verdana" w:cs="Arial Unicode MS"/>
          <w:b w:val="0"/>
          <w:bCs/>
          <w:iCs/>
          <w:sz w:val="20"/>
        </w:rPr>
        <w:t xml:space="preserve"> Koprivničko-križevačke županije!</w:t>
      </w:r>
      <w:r w:rsidR="002C703D">
        <w:rPr>
          <w:rFonts w:ascii="Verdana" w:hAnsi="Verdana" w:cs="Arial Unicode MS"/>
          <w:b w:val="0"/>
          <w:bCs/>
          <w:iCs/>
          <w:sz w:val="20"/>
        </w:rPr>
        <w:t xml:space="preserve">     </w:t>
      </w:r>
    </w:p>
    <w:p w:rsidR="003B330C" w:rsidRDefault="00705460" w:rsidP="006A3D69">
      <w:pPr>
        <w:ind w:right="-482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C703D">
        <w:rPr>
          <w:rFonts w:ascii="Verdana" w:hAnsi="Verdana"/>
        </w:rPr>
        <w:t xml:space="preserve">            </w:t>
      </w:r>
    </w:p>
    <w:p w:rsidR="003041B0" w:rsidRDefault="00F82AE6" w:rsidP="006A3D69">
      <w:pPr>
        <w:ind w:right="-482"/>
        <w:jc w:val="both"/>
        <w:rPr>
          <w:rFonts w:ascii="Verdana" w:hAnsi="Verdana"/>
        </w:rPr>
      </w:pPr>
      <w:r>
        <w:rPr>
          <w:rFonts w:ascii="Verdana" w:hAnsi="Verdan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48260</wp:posOffset>
                </wp:positionV>
                <wp:extent cx="2971800" cy="8001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B58" w:rsidRDefault="00CC1B58" w:rsidP="003B330C">
                            <w:pPr>
                              <w:ind w:right="-482"/>
                              <w:jc w:val="center"/>
                              <w:rPr>
                                <w:rFonts w:ascii="Verdana" w:hAnsi="Verdana"/>
                                <w:bCs/>
                              </w:rPr>
                            </w:pPr>
                          </w:p>
                          <w:p w:rsidR="009F46DE" w:rsidRPr="003B4DDF" w:rsidRDefault="009F46DE" w:rsidP="003B330C">
                            <w:pPr>
                              <w:ind w:right="-482"/>
                              <w:jc w:val="center"/>
                              <w:rPr>
                                <w:rFonts w:ascii="Verdana" w:hAnsi="Verdana"/>
                                <w:bCs/>
                              </w:rPr>
                            </w:pPr>
                            <w:r w:rsidRPr="003B4DDF">
                              <w:rPr>
                                <w:rFonts w:ascii="Verdana" w:hAnsi="Verdana"/>
                                <w:bCs/>
                              </w:rPr>
                              <w:t>Predsjednik Organizacijskog odbora</w:t>
                            </w:r>
                          </w:p>
                          <w:p w:rsidR="009F46DE" w:rsidRPr="003B4DDF" w:rsidRDefault="009F46DE" w:rsidP="003B330C">
                            <w:pPr>
                              <w:ind w:right="-482"/>
                              <w:jc w:val="center"/>
                              <w:rPr>
                                <w:rFonts w:ascii="Verdana" w:hAnsi="Verdana"/>
                                <w:bCs/>
                              </w:rPr>
                            </w:pPr>
                            <w:r w:rsidRPr="003B4DDF">
                              <w:rPr>
                                <w:rFonts w:ascii="Verdana" w:hAnsi="Verdana"/>
                                <w:bCs/>
                              </w:rPr>
                              <w:t xml:space="preserve">i </w:t>
                            </w:r>
                            <w:r w:rsidR="00F82AE6">
                              <w:rPr>
                                <w:rFonts w:ascii="Verdana" w:hAnsi="Verdana"/>
                                <w:bCs/>
                              </w:rPr>
                              <w:t>ž</w:t>
                            </w:r>
                            <w:r>
                              <w:rPr>
                                <w:rFonts w:ascii="Verdana" w:hAnsi="Verdana"/>
                                <w:bCs/>
                              </w:rPr>
                              <w:t>upan Koprivničko-križevačke županije</w:t>
                            </w:r>
                          </w:p>
                          <w:p w:rsidR="009F46DE" w:rsidRDefault="009F46DE" w:rsidP="003B330C">
                            <w:pPr>
                              <w:ind w:right="-482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smartTag w:uri="urn:schemas-microsoft-com:office:smarttags" w:element="PersonName">
                              <w:smartTagPr>
                                <w:attr w:name="ProductID" w:val="Darko Koren"/>
                              </w:smartTagPr>
                              <w:r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Darko Koren</w:t>
                              </w:r>
                            </w:smartTag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="004B41C3">
                              <w:rPr>
                                <w:rFonts w:ascii="Verdana" w:hAnsi="Verdana"/>
                                <w:b/>
                                <w:bCs/>
                              </w:rPr>
                              <w:t>ing.građ</w:t>
                            </w:r>
                            <w:proofErr w:type="spellEnd"/>
                            <w:r w:rsidR="004B41C3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</w:p>
                          <w:p w:rsidR="009F46DE" w:rsidRPr="00E47894" w:rsidRDefault="009F46DE" w:rsidP="003B330C">
                            <w:pPr>
                              <w:ind w:right="-482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:rsidR="009F46DE" w:rsidRDefault="009F46DE" w:rsidP="003B33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9" o:spid="_x0000_s1027" type="#_x0000_t202" style="position:absolute;left:0;text-align:left;margin-left:211.05pt;margin-top:3.8pt;width:234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" filled="f" stroked="f">
                <v:textbox>
                  <w:txbxContent>
                    <w:p w:rsidR="00CC1B58" w:rsidRDefault="00CC1B58" w:rsidP="003B330C">
                      <w:pPr>
                        <w:ind w:right="-482"/>
                        <w:jc w:val="center"/>
                        <w:rPr>
                          <w:rFonts w:ascii="Verdana" w:hAnsi="Verdana"/>
                          <w:bCs/>
                        </w:rPr>
                      </w:pPr>
                    </w:p>
                    <w:p w:rsidR="009F46DE" w:rsidRPr="003B4DDF" w:rsidRDefault="009F46DE" w:rsidP="003B330C">
                      <w:pPr>
                        <w:ind w:right="-482"/>
                        <w:jc w:val="center"/>
                        <w:rPr>
                          <w:rFonts w:ascii="Verdana" w:hAnsi="Verdana"/>
                          <w:bCs/>
                        </w:rPr>
                      </w:pPr>
                      <w:r w:rsidRPr="003B4DDF">
                        <w:rPr>
                          <w:rFonts w:ascii="Verdana" w:hAnsi="Verdana"/>
                          <w:bCs/>
                        </w:rPr>
                        <w:t>Predsjednik Organizacijskog odbora</w:t>
                      </w:r>
                    </w:p>
                    <w:p w:rsidR="009F46DE" w:rsidRPr="003B4DDF" w:rsidRDefault="009F46DE" w:rsidP="003B330C">
                      <w:pPr>
                        <w:ind w:right="-482"/>
                        <w:jc w:val="center"/>
                        <w:rPr>
                          <w:rFonts w:ascii="Verdana" w:hAnsi="Verdana"/>
                          <w:bCs/>
                        </w:rPr>
                      </w:pPr>
                      <w:r w:rsidRPr="003B4DDF">
                        <w:rPr>
                          <w:rFonts w:ascii="Verdana" w:hAnsi="Verdana"/>
                          <w:bCs/>
                        </w:rPr>
                        <w:t xml:space="preserve">i </w:t>
                      </w:r>
                      <w:r w:rsidR="00F82AE6">
                        <w:rPr>
                          <w:rFonts w:ascii="Verdana" w:hAnsi="Verdana"/>
                          <w:bCs/>
                        </w:rPr>
                        <w:t>ž</w:t>
                      </w:r>
                      <w:r>
                        <w:rPr>
                          <w:rFonts w:ascii="Verdana" w:hAnsi="Verdana"/>
                          <w:bCs/>
                        </w:rPr>
                        <w:t>upan Koprivničko-križevačke županije</w:t>
                      </w:r>
                    </w:p>
                    <w:p w:rsidR="009F46DE" w:rsidRDefault="009F46DE" w:rsidP="003B330C">
                      <w:pPr>
                        <w:ind w:right="-482"/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smartTag w:uri="urn:schemas-microsoft-com:office:smarttags" w:element="PersonName">
                        <w:smartTagPr>
                          <w:attr w:name="ProductID" w:val="Darko Koren"/>
                        </w:smartTag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Darko Koren</w:t>
                        </w:r>
                      </w:smartTag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, </w:t>
                      </w:r>
                      <w:r w:rsidR="004B41C3">
                        <w:rPr>
                          <w:rFonts w:ascii="Verdana" w:hAnsi="Verdana"/>
                          <w:b/>
                          <w:bCs/>
                        </w:rPr>
                        <w:t>ing.građ.</w:t>
                      </w:r>
                    </w:p>
                    <w:p w:rsidR="009F46DE" w:rsidRPr="00E47894" w:rsidRDefault="009F46DE" w:rsidP="003B330C">
                      <w:pPr>
                        <w:ind w:right="-482"/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:rsidR="009F46DE" w:rsidRDefault="009F46DE" w:rsidP="003B330C"/>
                  </w:txbxContent>
                </v:textbox>
              </v:shape>
            </w:pict>
          </mc:Fallback>
        </mc:AlternateContent>
      </w:r>
    </w:p>
    <w:p w:rsidR="006A3D69" w:rsidRDefault="00F82AE6" w:rsidP="006A3D69">
      <w:pPr>
        <w:ind w:right="-482"/>
        <w:jc w:val="both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429260</wp:posOffset>
            </wp:positionV>
            <wp:extent cx="1028700" cy="989965"/>
            <wp:effectExtent l="0" t="0" r="0" b="0"/>
            <wp:wrapNone/>
            <wp:docPr id="11" name="Slika 11" descr="KOREN - faksimil-po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REN - faksimil-potpi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03D">
        <w:rPr>
          <w:rFonts w:ascii="Verdana" w:hAnsi="Verdana"/>
        </w:rPr>
        <w:t xml:space="preserve">              </w:t>
      </w:r>
    </w:p>
    <w:sectPr w:rsidR="006A3D69" w:rsidSect="00564D4E">
      <w:headerReference w:type="default" r:id="rId11"/>
      <w:footerReference w:type="even" r:id="rId12"/>
      <w:footerReference w:type="default" r:id="rId13"/>
      <w:pgSz w:w="11906" w:h="16838"/>
      <w:pgMar w:top="284" w:right="1800" w:bottom="851" w:left="18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918" w:rsidRDefault="005A3918">
      <w:r>
        <w:separator/>
      </w:r>
    </w:p>
  </w:endnote>
  <w:endnote w:type="continuationSeparator" w:id="0">
    <w:p w:rsidR="005A3918" w:rsidRDefault="005A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DE" w:rsidRDefault="00522D3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F46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F46D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9F46DE" w:rsidRDefault="009F46DE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DE" w:rsidRDefault="009F46DE">
    <w:pPr>
      <w:pStyle w:val="Podnoje"/>
      <w:ind w:left="-1276" w:right="-1192"/>
      <w:jc w:val="center"/>
      <w:rPr>
        <w:rFonts w:ascii="Century Gothic" w:hAnsi="Century Gothic"/>
      </w:rPr>
    </w:pPr>
  </w:p>
  <w:p w:rsidR="009F46DE" w:rsidRDefault="009F46DE">
    <w:pPr>
      <w:pStyle w:val="Podnoje"/>
      <w:ind w:left="-1276" w:right="-1192"/>
      <w:jc w:val="center"/>
      <w:rPr>
        <w:rFonts w:ascii="Arial" w:hAnsi="Arial"/>
        <w:sz w:val="16"/>
      </w:rPr>
    </w:pPr>
  </w:p>
  <w:p w:rsidR="009F46DE" w:rsidRDefault="009F46DE">
    <w:pPr>
      <w:pStyle w:val="Podnoje"/>
      <w:ind w:right="360"/>
    </w:pPr>
  </w:p>
  <w:p w:rsidR="009F46DE" w:rsidRDefault="009F46DE">
    <w:pPr>
      <w:pStyle w:val="Podnoje"/>
      <w:ind w:right="360"/>
    </w:pPr>
  </w:p>
  <w:p w:rsidR="009F46DE" w:rsidRDefault="009F46DE">
    <w:pPr>
      <w:pStyle w:val="Podnoje"/>
      <w:ind w:right="360"/>
    </w:pPr>
  </w:p>
  <w:p w:rsidR="009F46DE" w:rsidRDefault="009F46DE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918" w:rsidRDefault="005A3918">
      <w:r>
        <w:separator/>
      </w:r>
    </w:p>
  </w:footnote>
  <w:footnote w:type="continuationSeparator" w:id="0">
    <w:p w:rsidR="005A3918" w:rsidRDefault="005A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6DE" w:rsidRDefault="00F82AE6">
    <w:pPr>
      <w:pStyle w:val="Zaglavlje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45720</wp:posOffset>
              </wp:positionH>
              <wp:positionV relativeFrom="paragraph">
                <wp:posOffset>98425</wp:posOffset>
              </wp:positionV>
              <wp:extent cx="3434715" cy="8229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4715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6DE" w:rsidRDefault="009F46DE">
                          <w:pPr>
                            <w:pStyle w:val="Tijeloteksta3"/>
                            <w:rPr>
                              <w:rFonts w:ascii="Century Gothic" w:hAnsi="Century Gothic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.6pt;margin-top:7.75pt;width:270.45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4fhAIAAA8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" o:allowincell="f" stroked="f">
              <v:textbox>
                <w:txbxContent>
                  <w:p w:rsidR="009F46DE" w:rsidRDefault="009F46DE">
                    <w:pPr>
                      <w:pStyle w:val="Tijeloteksta3"/>
                      <w:rPr>
                        <w:rFonts w:ascii="Century Gothic" w:hAnsi="Century Gothic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9F46D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D3D11"/>
    <w:multiLevelType w:val="hybridMultilevel"/>
    <w:tmpl w:val="F55ECCDA"/>
    <w:lvl w:ilvl="0" w:tplc="AD9CDB98">
      <w:start w:val="6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">
    <w:nsid w:val="37B266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043644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350439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ff35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60"/>
    <w:rsid w:val="00006608"/>
    <w:rsid w:val="000320C9"/>
    <w:rsid w:val="000D5EF1"/>
    <w:rsid w:val="0010350A"/>
    <w:rsid w:val="00121AB0"/>
    <w:rsid w:val="00135B11"/>
    <w:rsid w:val="00142EDA"/>
    <w:rsid w:val="00182167"/>
    <w:rsid w:val="00185D36"/>
    <w:rsid w:val="001D6535"/>
    <w:rsid w:val="001E0CC6"/>
    <w:rsid w:val="00264F69"/>
    <w:rsid w:val="002A7014"/>
    <w:rsid w:val="002B02D9"/>
    <w:rsid w:val="002C1AB5"/>
    <w:rsid w:val="002C703D"/>
    <w:rsid w:val="002E7398"/>
    <w:rsid w:val="002F1D0D"/>
    <w:rsid w:val="002F34F6"/>
    <w:rsid w:val="003041B0"/>
    <w:rsid w:val="00344526"/>
    <w:rsid w:val="003B330C"/>
    <w:rsid w:val="00417116"/>
    <w:rsid w:val="0047551B"/>
    <w:rsid w:val="004A1525"/>
    <w:rsid w:val="004B41C3"/>
    <w:rsid w:val="004D2BA1"/>
    <w:rsid w:val="00522D3D"/>
    <w:rsid w:val="00525EC9"/>
    <w:rsid w:val="00546BA8"/>
    <w:rsid w:val="00564D4E"/>
    <w:rsid w:val="005A3918"/>
    <w:rsid w:val="005B3044"/>
    <w:rsid w:val="005B5924"/>
    <w:rsid w:val="005F2722"/>
    <w:rsid w:val="00600658"/>
    <w:rsid w:val="0060350C"/>
    <w:rsid w:val="00624098"/>
    <w:rsid w:val="00663E01"/>
    <w:rsid w:val="0066735B"/>
    <w:rsid w:val="00677F63"/>
    <w:rsid w:val="006A004E"/>
    <w:rsid w:val="006A3D69"/>
    <w:rsid w:val="006F21E8"/>
    <w:rsid w:val="006F67DE"/>
    <w:rsid w:val="00705460"/>
    <w:rsid w:val="00715A62"/>
    <w:rsid w:val="007746AB"/>
    <w:rsid w:val="00781BA1"/>
    <w:rsid w:val="007B5902"/>
    <w:rsid w:val="007D472C"/>
    <w:rsid w:val="00812356"/>
    <w:rsid w:val="00863E28"/>
    <w:rsid w:val="008D3BA2"/>
    <w:rsid w:val="0091438D"/>
    <w:rsid w:val="009A6C97"/>
    <w:rsid w:val="009C49AA"/>
    <w:rsid w:val="009D3839"/>
    <w:rsid w:val="009E41D1"/>
    <w:rsid w:val="009F46DE"/>
    <w:rsid w:val="00A208EE"/>
    <w:rsid w:val="00A22874"/>
    <w:rsid w:val="00A94A03"/>
    <w:rsid w:val="00AC3242"/>
    <w:rsid w:val="00AE5063"/>
    <w:rsid w:val="00B42FAE"/>
    <w:rsid w:val="00B82131"/>
    <w:rsid w:val="00BC0393"/>
    <w:rsid w:val="00BD291C"/>
    <w:rsid w:val="00C14157"/>
    <w:rsid w:val="00C6343F"/>
    <w:rsid w:val="00C703ED"/>
    <w:rsid w:val="00CA49D7"/>
    <w:rsid w:val="00CC1B58"/>
    <w:rsid w:val="00CD7134"/>
    <w:rsid w:val="00D03A8E"/>
    <w:rsid w:val="00D17511"/>
    <w:rsid w:val="00D354C8"/>
    <w:rsid w:val="00E213D8"/>
    <w:rsid w:val="00E4190C"/>
    <w:rsid w:val="00E47894"/>
    <w:rsid w:val="00E608F9"/>
    <w:rsid w:val="00E91998"/>
    <w:rsid w:val="00ED027D"/>
    <w:rsid w:val="00F04F15"/>
    <w:rsid w:val="00F41961"/>
    <w:rsid w:val="00F677AF"/>
    <w:rsid w:val="00F82AE6"/>
    <w:rsid w:val="00FB00F4"/>
    <w:rsid w:val="00FB195A"/>
    <w:rsid w:val="00FB274D"/>
    <w:rsid w:val="00FB2DC8"/>
    <w:rsid w:val="00FC6709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4097">
      <o:colormru v:ext="edit" colors="#ff3535"/>
    </o:shapedefaults>
    <o:shapelayout v:ext="edit">
      <o:idmap v:ext="edit" data="1"/>
    </o:shapelayout>
  </w:shapeDefaults>
  <w:decimalSymbol w:val=","/>
  <w:listSeparator w:val=";"/>
  <w15:docId w15:val="{5873E08C-EEA5-49D3-B238-0C3A5869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393"/>
  </w:style>
  <w:style w:type="paragraph" w:styleId="Naslov1">
    <w:name w:val="heading 1"/>
    <w:basedOn w:val="Normal"/>
    <w:next w:val="Normal"/>
    <w:qFormat/>
    <w:rsid w:val="00BC039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Naslov2">
    <w:name w:val="heading 2"/>
    <w:basedOn w:val="Normal"/>
    <w:next w:val="Normal"/>
    <w:qFormat/>
    <w:rsid w:val="00BC0393"/>
    <w:pPr>
      <w:keepNext/>
      <w:jc w:val="center"/>
      <w:outlineLvl w:val="1"/>
    </w:pPr>
    <w:rPr>
      <w:rFonts w:ascii="Century Gothic" w:hAnsi="Century Gothic"/>
      <w:b/>
      <w:color w:val="800000"/>
      <w:sz w:val="40"/>
      <w:u w:val="single"/>
    </w:rPr>
  </w:style>
  <w:style w:type="paragraph" w:styleId="Naslov3">
    <w:name w:val="heading 3"/>
    <w:basedOn w:val="Normal"/>
    <w:next w:val="Normal"/>
    <w:qFormat/>
    <w:rsid w:val="00BC0393"/>
    <w:pPr>
      <w:keepNext/>
      <w:jc w:val="both"/>
      <w:outlineLvl w:val="2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BC0393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BC0393"/>
  </w:style>
  <w:style w:type="paragraph" w:styleId="Zaglavlje">
    <w:name w:val="header"/>
    <w:basedOn w:val="Normal"/>
    <w:rsid w:val="00BC0393"/>
    <w:pPr>
      <w:tabs>
        <w:tab w:val="center" w:pos="4153"/>
        <w:tab w:val="right" w:pos="8306"/>
      </w:tabs>
    </w:pPr>
  </w:style>
  <w:style w:type="character" w:styleId="Hiperveza">
    <w:name w:val="Hyperlink"/>
    <w:rsid w:val="00BC0393"/>
    <w:rPr>
      <w:color w:val="0000FF"/>
      <w:u w:val="single"/>
    </w:rPr>
  </w:style>
  <w:style w:type="paragraph" w:styleId="Tijeloteksta">
    <w:name w:val="Body Text"/>
    <w:aliases w:val=" uvlaka 3,  uvlaka 2"/>
    <w:basedOn w:val="Normal"/>
    <w:rsid w:val="00BC0393"/>
    <w:pPr>
      <w:jc w:val="both"/>
    </w:pPr>
    <w:rPr>
      <w:rFonts w:ascii="Arial" w:hAnsi="Arial"/>
      <w:sz w:val="22"/>
    </w:rPr>
  </w:style>
  <w:style w:type="paragraph" w:styleId="Tijeloteksta2">
    <w:name w:val="Body Text 2"/>
    <w:basedOn w:val="Normal"/>
    <w:rsid w:val="00BC0393"/>
    <w:pPr>
      <w:jc w:val="both"/>
    </w:pPr>
    <w:rPr>
      <w:sz w:val="24"/>
      <w:lang w:val="it-IT"/>
    </w:rPr>
  </w:style>
  <w:style w:type="paragraph" w:styleId="Tijeloteksta3">
    <w:name w:val="Body Text 3"/>
    <w:basedOn w:val="Normal"/>
    <w:rsid w:val="00BC0393"/>
    <w:rPr>
      <w:rFonts w:ascii="AvantGarde Bk BT" w:hAnsi="AvantGarde Bk BT"/>
      <w:b/>
      <w:sz w:val="32"/>
    </w:rPr>
  </w:style>
  <w:style w:type="paragraph" w:styleId="Uvuenotijeloteksta">
    <w:name w:val="Body Text Indent"/>
    <w:basedOn w:val="Normal"/>
    <w:rsid w:val="00BC0393"/>
    <w:pPr>
      <w:ind w:left="1440" w:hanging="1440"/>
    </w:pPr>
    <w:rPr>
      <w:rFonts w:ascii="Arial" w:hAnsi="Arial"/>
      <w:b/>
      <w:sz w:val="22"/>
      <w:lang w:eastAsia="en-US"/>
    </w:rPr>
  </w:style>
  <w:style w:type="character" w:styleId="SlijeenaHiperveza">
    <w:name w:val="FollowedHyperlink"/>
    <w:rsid w:val="009E41D1"/>
    <w:rPr>
      <w:color w:val="800080"/>
      <w:u w:val="single"/>
    </w:rPr>
  </w:style>
  <w:style w:type="paragraph" w:styleId="Tekstbalonia">
    <w:name w:val="Balloon Text"/>
    <w:basedOn w:val="Normal"/>
    <w:semiHidden/>
    <w:rsid w:val="006F2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tnicka-komora-koprivnica.hr/sajmovi.asp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ogs.krizevci@gmail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redlo&#353;ci\MEMO%20SAJMA%202004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SAJMA 2004</Template>
  <TotalTime>0</TotalTime>
  <Pages>1</Pages>
  <Words>265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NARUŽBENICA ZA IZLAGANJE NA IV OBRTNIČKOM I GOSPODARSKOM SAJMU KOPRIVNIČKO-KRIŽEVAČKE ŽUPANIJE</vt:lpstr>
      <vt:lpstr>NARUŽBENICA ZA IZLAGANJE NA IV OBRTNIČKOM I GOSPODARSKOM SAJMU KOPRIVNIČKO-KRIŽEVAČKE ŽUPANIJE</vt:lpstr>
    </vt:vector>
  </TitlesOfParts>
  <Company>KPC</Company>
  <LinksUpToDate>false</LinksUpToDate>
  <CharactersWithSpaces>2215</CharactersWithSpaces>
  <SharedDoc>false</SharedDoc>
  <HLinks>
    <vt:vector size="18" baseType="variant">
      <vt:variant>
        <vt:i4>8257578</vt:i4>
      </vt:variant>
      <vt:variant>
        <vt:i4>6</vt:i4>
      </vt:variant>
      <vt:variant>
        <vt:i4>0</vt:i4>
      </vt:variant>
      <vt:variant>
        <vt:i4>5</vt:i4>
      </vt:variant>
      <vt:variant>
        <vt:lpwstr>http://www.ogs.com.hr/</vt:lpwstr>
      </vt:variant>
      <vt:variant>
        <vt:lpwstr/>
      </vt:variant>
      <vt:variant>
        <vt:i4>2818143</vt:i4>
      </vt:variant>
      <vt:variant>
        <vt:i4>3</vt:i4>
      </vt:variant>
      <vt:variant>
        <vt:i4>0</vt:i4>
      </vt:variant>
      <vt:variant>
        <vt:i4>5</vt:i4>
      </vt:variant>
      <vt:variant>
        <vt:lpwstr>mailto:ok.koprivnica@hok.hr</vt:lpwstr>
      </vt:variant>
      <vt:variant>
        <vt:lpwstr/>
      </vt:variant>
      <vt:variant>
        <vt:i4>8257578</vt:i4>
      </vt:variant>
      <vt:variant>
        <vt:i4>0</vt:i4>
      </vt:variant>
      <vt:variant>
        <vt:i4>0</vt:i4>
      </vt:variant>
      <vt:variant>
        <vt:i4>5</vt:i4>
      </vt:variant>
      <vt:variant>
        <vt:lpwstr>http://www.ogs.com.hr/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NARUŽBENICA ZA IZLAGANJE NA IV OBRTNIČKOM I GOSPODARSKOM SAJMU KOPRIVNIČKO-KRIŽEVAČKE ŽUPANIJE</dc:title>
  <dc:creator>Sandra Radaković</dc:creator>
  <cp:lastModifiedBy>korisnik</cp:lastModifiedBy>
  <cp:revision>2</cp:revision>
  <cp:lastPrinted>2015-08-31T07:24:00Z</cp:lastPrinted>
  <dcterms:created xsi:type="dcterms:W3CDTF">2017-08-28T11:24:00Z</dcterms:created>
  <dcterms:modified xsi:type="dcterms:W3CDTF">2017-08-28T11:24:00Z</dcterms:modified>
</cp:coreProperties>
</file>